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397" w:rsidRPr="00604A69" w:rsidRDefault="00AC0216" w:rsidP="00DF3C9F">
      <w:pPr>
        <w:spacing w:after="0" w:line="360" w:lineRule="auto"/>
        <w:ind w:left="720"/>
        <w:jc w:val="center"/>
        <w:rPr>
          <w:rFonts w:ascii="Times New Roman" w:hAnsi="Times New Roman"/>
          <w:sz w:val="28"/>
          <w:szCs w:val="28"/>
        </w:rPr>
      </w:pPr>
      <w:r w:rsidRPr="00AC0216">
        <w:rPr>
          <w:rFonts w:ascii="Times New Roman" w:hAnsi="Times New Roman"/>
          <w:b/>
          <w:sz w:val="28"/>
          <w:szCs w:val="28"/>
          <w:u w:val="single"/>
        </w:rPr>
        <w:t>Слайд 1.</w:t>
      </w:r>
      <w:r w:rsidRPr="00AC0216">
        <w:rPr>
          <w:rFonts w:ascii="Times New Roman" w:hAnsi="Times New Roman"/>
          <w:sz w:val="28"/>
          <w:szCs w:val="28"/>
          <w:u w:val="single"/>
        </w:rPr>
        <w:t xml:space="preserve"> </w:t>
      </w:r>
      <w:r w:rsidR="00657D6B">
        <w:rPr>
          <w:rFonts w:ascii="Times New Roman" w:hAnsi="Times New Roman"/>
          <w:sz w:val="28"/>
          <w:szCs w:val="28"/>
        </w:rPr>
        <w:t>Д</w:t>
      </w:r>
      <w:r w:rsidR="00BC3397" w:rsidRPr="002966A3">
        <w:rPr>
          <w:rFonts w:ascii="Times New Roman" w:hAnsi="Times New Roman"/>
          <w:sz w:val="28"/>
          <w:szCs w:val="28"/>
        </w:rPr>
        <w:t>оклад Александра Суринова,</w:t>
      </w:r>
    </w:p>
    <w:p w:rsidR="00BC3397" w:rsidRDefault="00BC3397" w:rsidP="00DF3C9F">
      <w:pPr>
        <w:spacing w:after="0" w:line="360" w:lineRule="auto"/>
        <w:ind w:left="720"/>
        <w:jc w:val="center"/>
        <w:rPr>
          <w:rFonts w:ascii="Times New Roman" w:hAnsi="Times New Roman"/>
          <w:sz w:val="28"/>
          <w:szCs w:val="28"/>
        </w:rPr>
      </w:pPr>
      <w:r w:rsidRPr="002966A3">
        <w:rPr>
          <w:rFonts w:ascii="Times New Roman" w:hAnsi="Times New Roman"/>
          <w:sz w:val="28"/>
          <w:szCs w:val="28"/>
        </w:rPr>
        <w:t>руководителя Федеральной службы государственной статистики</w:t>
      </w:r>
      <w:r>
        <w:rPr>
          <w:rFonts w:ascii="Times New Roman" w:hAnsi="Times New Roman"/>
          <w:sz w:val="28"/>
          <w:szCs w:val="28"/>
        </w:rPr>
        <w:t xml:space="preserve"> </w:t>
      </w:r>
    </w:p>
    <w:p w:rsidR="00BC3397" w:rsidRPr="00660C58" w:rsidRDefault="00BC3397" w:rsidP="00DF3C9F">
      <w:pPr>
        <w:spacing w:after="0" w:line="360" w:lineRule="auto"/>
        <w:ind w:left="720"/>
        <w:jc w:val="center"/>
        <w:rPr>
          <w:rFonts w:ascii="Times New Roman" w:hAnsi="Times New Roman"/>
          <w:sz w:val="28"/>
          <w:szCs w:val="28"/>
        </w:rPr>
      </w:pPr>
      <w:r w:rsidRPr="00660C58">
        <w:rPr>
          <w:rFonts w:ascii="Times New Roman" w:hAnsi="Times New Roman"/>
          <w:sz w:val="28"/>
          <w:szCs w:val="28"/>
        </w:rPr>
        <w:t>на международной</w:t>
      </w:r>
      <w:r>
        <w:rPr>
          <w:rFonts w:ascii="Times New Roman" w:hAnsi="Times New Roman"/>
          <w:sz w:val="28"/>
          <w:szCs w:val="28"/>
        </w:rPr>
        <w:t xml:space="preserve"> </w:t>
      </w:r>
      <w:r w:rsidRPr="00660C58">
        <w:rPr>
          <w:rFonts w:ascii="Times New Roman" w:hAnsi="Times New Roman"/>
          <w:sz w:val="28"/>
          <w:szCs w:val="28"/>
        </w:rPr>
        <w:t>научно-практической конференции «20 лет модернизации</w:t>
      </w:r>
      <w:r>
        <w:rPr>
          <w:rFonts w:ascii="Times New Roman" w:hAnsi="Times New Roman"/>
          <w:sz w:val="28"/>
          <w:szCs w:val="28"/>
        </w:rPr>
        <w:t xml:space="preserve"> </w:t>
      </w:r>
      <w:r w:rsidRPr="00660C58">
        <w:rPr>
          <w:rFonts w:ascii="Times New Roman" w:hAnsi="Times New Roman"/>
          <w:sz w:val="28"/>
          <w:szCs w:val="28"/>
        </w:rPr>
        <w:t>российской  статистики: опыт и перспективы»</w:t>
      </w:r>
      <w:r>
        <w:rPr>
          <w:rFonts w:ascii="Times New Roman" w:hAnsi="Times New Roman"/>
          <w:sz w:val="28"/>
          <w:szCs w:val="28"/>
        </w:rPr>
        <w:t xml:space="preserve">, посвященной 150 – летию Центрального статического Управления в России и международного года статистики. </w:t>
      </w:r>
    </w:p>
    <w:p w:rsidR="00BC3397" w:rsidRPr="00660C58" w:rsidRDefault="00BC3397" w:rsidP="00DF3C9F">
      <w:pPr>
        <w:spacing w:after="0" w:line="360" w:lineRule="auto"/>
        <w:ind w:left="720"/>
        <w:jc w:val="center"/>
        <w:rPr>
          <w:rFonts w:ascii="Times New Roman" w:hAnsi="Times New Roman"/>
          <w:b/>
          <w:sz w:val="28"/>
          <w:szCs w:val="28"/>
        </w:rPr>
      </w:pPr>
      <w:r w:rsidRPr="00660C58">
        <w:rPr>
          <w:rFonts w:ascii="Times New Roman" w:hAnsi="Times New Roman"/>
          <w:b/>
          <w:sz w:val="28"/>
          <w:szCs w:val="28"/>
        </w:rPr>
        <w:t>«Итоги модернизации российской статистики в 1992-2012гг. и перспективы ее дальнейшего развития»</w:t>
      </w:r>
    </w:p>
    <w:p w:rsidR="00BC3397" w:rsidRPr="00B476E3" w:rsidRDefault="00BC3397" w:rsidP="00DF3C9F">
      <w:pPr>
        <w:pStyle w:val="a3"/>
        <w:numPr>
          <w:ilvl w:val="0"/>
          <w:numId w:val="1"/>
        </w:numPr>
        <w:spacing w:after="0" w:line="360" w:lineRule="auto"/>
        <w:ind w:left="0" w:firstLine="567"/>
        <w:jc w:val="both"/>
        <w:rPr>
          <w:rFonts w:ascii="Times New Roman" w:hAnsi="Times New Roman"/>
          <w:b/>
          <w:i/>
          <w:sz w:val="28"/>
          <w:szCs w:val="28"/>
        </w:rPr>
      </w:pPr>
      <w:r w:rsidRPr="00B476E3">
        <w:rPr>
          <w:rFonts w:ascii="Times New Roman" w:hAnsi="Times New Roman"/>
          <w:b/>
          <w:i/>
          <w:sz w:val="28"/>
          <w:szCs w:val="28"/>
        </w:rPr>
        <w:t>Историческая справка</w:t>
      </w:r>
    </w:p>
    <w:p w:rsidR="00BC3397" w:rsidRPr="000E6279" w:rsidRDefault="00BC3397" w:rsidP="00DF3C9F">
      <w:pPr>
        <w:pStyle w:val="a3"/>
        <w:spacing w:after="0" w:line="360" w:lineRule="auto"/>
        <w:ind w:left="567"/>
        <w:jc w:val="both"/>
        <w:rPr>
          <w:rFonts w:ascii="Times New Roman" w:hAnsi="Times New Roman"/>
          <w:b/>
          <w:i/>
          <w:sz w:val="28"/>
          <w:szCs w:val="28"/>
        </w:rPr>
      </w:pPr>
      <w:r w:rsidRPr="000E6279">
        <w:rPr>
          <w:rFonts w:ascii="Times New Roman" w:hAnsi="Times New Roman"/>
          <w:b/>
          <w:i/>
          <w:sz w:val="28"/>
          <w:szCs w:val="28"/>
        </w:rPr>
        <w:t>1.1 Российская статистика с 1863 до 1917 года</w:t>
      </w:r>
    </w:p>
    <w:p w:rsidR="00BC3397" w:rsidRDefault="00AC0216" w:rsidP="00DF3C9F">
      <w:pPr>
        <w:pStyle w:val="a3"/>
        <w:spacing w:after="0" w:line="360" w:lineRule="auto"/>
        <w:ind w:left="0" w:firstLine="567"/>
        <w:jc w:val="both"/>
        <w:rPr>
          <w:rFonts w:ascii="Times New Roman" w:hAnsi="Times New Roman"/>
          <w:sz w:val="28"/>
          <w:szCs w:val="28"/>
        </w:rPr>
      </w:pPr>
      <w:r w:rsidRPr="00AC0216">
        <w:rPr>
          <w:rFonts w:ascii="Times New Roman" w:hAnsi="Times New Roman"/>
          <w:b/>
          <w:sz w:val="28"/>
          <w:szCs w:val="28"/>
          <w:u w:val="single"/>
        </w:rPr>
        <w:t>Слайд 2.</w:t>
      </w:r>
      <w:r>
        <w:rPr>
          <w:rFonts w:ascii="Times New Roman" w:hAnsi="Times New Roman"/>
          <w:sz w:val="28"/>
          <w:szCs w:val="28"/>
        </w:rPr>
        <w:t xml:space="preserve"> </w:t>
      </w:r>
      <w:r w:rsidR="00BC3397">
        <w:rPr>
          <w:rFonts w:ascii="Times New Roman" w:hAnsi="Times New Roman"/>
          <w:sz w:val="28"/>
          <w:szCs w:val="28"/>
        </w:rPr>
        <w:t xml:space="preserve">2013 год международным сообществом объявлен годом статистики, Этот год является юбилейным и для российской статистики. 150 лет тому назад в 1863 году в России был создан Центральный статистический комитет. </w:t>
      </w:r>
    </w:p>
    <w:p w:rsidR="00BC3397" w:rsidRPr="00D03D75"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Сама система административной статистики в России начинает складываться еще с начала 19 века с</w:t>
      </w:r>
      <w:r w:rsidRPr="00D03D75">
        <w:rPr>
          <w:rFonts w:ascii="Times New Roman" w:hAnsi="Times New Roman"/>
          <w:sz w:val="28"/>
          <w:szCs w:val="28"/>
        </w:rPr>
        <w:t xml:space="preserve"> </w:t>
      </w:r>
      <w:r>
        <w:rPr>
          <w:rFonts w:ascii="Times New Roman" w:hAnsi="Times New Roman"/>
          <w:sz w:val="28"/>
          <w:szCs w:val="28"/>
        </w:rPr>
        <w:t xml:space="preserve">объявления царского манифеста 1802 года о новом устройстве государственного управления и организации статистического учета и </w:t>
      </w:r>
      <w:r w:rsidR="0053022E">
        <w:rPr>
          <w:rFonts w:ascii="Times New Roman" w:hAnsi="Times New Roman"/>
          <w:sz w:val="28"/>
          <w:szCs w:val="28"/>
        </w:rPr>
        <w:t xml:space="preserve">учреждения </w:t>
      </w:r>
      <w:r>
        <w:rPr>
          <w:rFonts w:ascii="Times New Roman" w:hAnsi="Times New Roman"/>
          <w:sz w:val="28"/>
          <w:szCs w:val="28"/>
        </w:rPr>
        <w:t>в</w:t>
      </w:r>
      <w:r w:rsidRPr="00D03D75">
        <w:rPr>
          <w:rFonts w:ascii="Times New Roman" w:hAnsi="Times New Roman"/>
          <w:sz w:val="28"/>
          <w:szCs w:val="28"/>
        </w:rPr>
        <w:t xml:space="preserve"> 1811 г</w:t>
      </w:r>
      <w:r>
        <w:rPr>
          <w:rFonts w:ascii="Times New Roman" w:hAnsi="Times New Roman"/>
          <w:sz w:val="28"/>
          <w:szCs w:val="28"/>
        </w:rPr>
        <w:t>оду</w:t>
      </w:r>
      <w:r w:rsidRPr="00D03D75">
        <w:rPr>
          <w:rFonts w:ascii="Times New Roman" w:hAnsi="Times New Roman"/>
          <w:sz w:val="28"/>
          <w:szCs w:val="28"/>
        </w:rPr>
        <w:t xml:space="preserve"> </w:t>
      </w:r>
      <w:r>
        <w:rPr>
          <w:rFonts w:ascii="Times New Roman" w:hAnsi="Times New Roman"/>
          <w:sz w:val="28"/>
          <w:szCs w:val="28"/>
        </w:rPr>
        <w:t>Статистического</w:t>
      </w:r>
      <w:r w:rsidRPr="00D03D75">
        <w:rPr>
          <w:rFonts w:ascii="Times New Roman" w:hAnsi="Times New Roman"/>
          <w:sz w:val="28"/>
          <w:szCs w:val="28"/>
        </w:rPr>
        <w:t xml:space="preserve"> отд</w:t>
      </w:r>
      <w:r>
        <w:rPr>
          <w:rFonts w:ascii="Times New Roman" w:hAnsi="Times New Roman"/>
          <w:sz w:val="28"/>
          <w:szCs w:val="28"/>
        </w:rPr>
        <w:t xml:space="preserve">еления при Министерстве полиции. В этот начальный период происходит </w:t>
      </w:r>
      <w:r w:rsidRPr="00D03D75">
        <w:rPr>
          <w:rFonts w:ascii="Times New Roman" w:hAnsi="Times New Roman"/>
          <w:sz w:val="28"/>
          <w:szCs w:val="28"/>
        </w:rPr>
        <w:t>организационн</w:t>
      </w:r>
      <w:r>
        <w:rPr>
          <w:rFonts w:ascii="Times New Roman" w:hAnsi="Times New Roman"/>
          <w:sz w:val="28"/>
          <w:szCs w:val="28"/>
        </w:rPr>
        <w:t xml:space="preserve">ое становление </w:t>
      </w:r>
      <w:r w:rsidRPr="00D03D75">
        <w:rPr>
          <w:rFonts w:ascii="Times New Roman" w:hAnsi="Times New Roman"/>
          <w:sz w:val="28"/>
          <w:szCs w:val="28"/>
        </w:rPr>
        <w:t>государственной статистики</w:t>
      </w:r>
      <w:r>
        <w:rPr>
          <w:rFonts w:ascii="Times New Roman" w:hAnsi="Times New Roman"/>
          <w:sz w:val="28"/>
          <w:szCs w:val="28"/>
        </w:rPr>
        <w:t xml:space="preserve">, выполняются системные статистические исследования, способствовавшие проведению </w:t>
      </w:r>
      <w:r w:rsidRPr="00D03D75">
        <w:rPr>
          <w:rFonts w:ascii="Times New Roman" w:hAnsi="Times New Roman"/>
          <w:sz w:val="28"/>
          <w:szCs w:val="28"/>
        </w:rPr>
        <w:t xml:space="preserve">реформы </w:t>
      </w:r>
      <w:r w:rsidR="00F34835">
        <w:rPr>
          <w:rFonts w:ascii="Times New Roman" w:hAnsi="Times New Roman"/>
          <w:sz w:val="28"/>
          <w:szCs w:val="28"/>
        </w:rPr>
        <w:t>по отмене крепостного права</w:t>
      </w:r>
      <w:r w:rsidRPr="00D03D75">
        <w:rPr>
          <w:rFonts w:ascii="Times New Roman" w:hAnsi="Times New Roman"/>
          <w:sz w:val="28"/>
          <w:szCs w:val="28"/>
        </w:rPr>
        <w:t xml:space="preserve">. </w:t>
      </w:r>
    </w:p>
    <w:p w:rsidR="00BD6BBF" w:rsidRDefault="000E6279" w:rsidP="00DF3C9F">
      <w:pPr>
        <w:pStyle w:val="a3"/>
        <w:spacing w:after="0" w:line="360" w:lineRule="auto"/>
        <w:ind w:left="0" w:firstLine="567"/>
        <w:jc w:val="both"/>
        <w:rPr>
          <w:rFonts w:ascii="Times New Roman" w:hAnsi="Times New Roman"/>
          <w:sz w:val="28"/>
          <w:szCs w:val="28"/>
        </w:rPr>
      </w:pPr>
      <w:r w:rsidRPr="000E6279">
        <w:rPr>
          <w:rFonts w:ascii="Times New Roman" w:hAnsi="Times New Roman"/>
          <w:sz w:val="28"/>
          <w:szCs w:val="28"/>
        </w:rPr>
        <w:t xml:space="preserve">30 апреля 1863 года Императором Александром II было утверждено Положение об устройстве статистической части </w:t>
      </w:r>
      <w:r>
        <w:rPr>
          <w:rFonts w:ascii="Times New Roman" w:hAnsi="Times New Roman"/>
          <w:sz w:val="28"/>
          <w:szCs w:val="28"/>
        </w:rPr>
        <w:t xml:space="preserve">при Министерстве внутренних дел, которым предусматривалось создание </w:t>
      </w:r>
      <w:r w:rsidR="00B93003">
        <w:rPr>
          <w:rFonts w:ascii="Times New Roman" w:hAnsi="Times New Roman"/>
          <w:sz w:val="28"/>
          <w:szCs w:val="28"/>
        </w:rPr>
        <w:t>Статистического с</w:t>
      </w:r>
      <w:r w:rsidR="00FB0DB1">
        <w:rPr>
          <w:rFonts w:ascii="Times New Roman" w:hAnsi="Times New Roman"/>
          <w:sz w:val="28"/>
          <w:szCs w:val="28"/>
        </w:rPr>
        <w:t xml:space="preserve">овета и </w:t>
      </w:r>
      <w:r w:rsidR="00BD6BBF">
        <w:rPr>
          <w:rFonts w:ascii="Times New Roman" w:hAnsi="Times New Roman"/>
          <w:sz w:val="28"/>
          <w:szCs w:val="28"/>
        </w:rPr>
        <w:t>Центрального с</w:t>
      </w:r>
      <w:r w:rsidRPr="000E6279">
        <w:rPr>
          <w:rFonts w:ascii="Times New Roman" w:hAnsi="Times New Roman"/>
          <w:sz w:val="28"/>
          <w:szCs w:val="28"/>
        </w:rPr>
        <w:t>татистического комит</w:t>
      </w:r>
      <w:r w:rsidR="008E5E92">
        <w:rPr>
          <w:rFonts w:ascii="Times New Roman" w:hAnsi="Times New Roman"/>
          <w:sz w:val="28"/>
          <w:szCs w:val="28"/>
        </w:rPr>
        <w:t>ета.</w:t>
      </w:r>
    </w:p>
    <w:p w:rsidR="00BC3397" w:rsidRPr="00FE27DA" w:rsidRDefault="00AC0216" w:rsidP="00DF3C9F">
      <w:pPr>
        <w:pStyle w:val="a3"/>
        <w:spacing w:after="0" w:line="360" w:lineRule="auto"/>
        <w:ind w:left="0" w:firstLine="567"/>
        <w:jc w:val="both"/>
        <w:rPr>
          <w:rFonts w:ascii="Times New Roman" w:hAnsi="Times New Roman"/>
          <w:sz w:val="28"/>
          <w:szCs w:val="28"/>
        </w:rPr>
      </w:pPr>
      <w:r w:rsidRPr="00AC0216">
        <w:rPr>
          <w:rFonts w:ascii="Times New Roman" w:hAnsi="Times New Roman"/>
          <w:b/>
          <w:sz w:val="28"/>
          <w:szCs w:val="28"/>
          <w:u w:val="single"/>
        </w:rPr>
        <w:t>Слайд 3.</w:t>
      </w:r>
      <w:r>
        <w:rPr>
          <w:rFonts w:ascii="Times New Roman" w:hAnsi="Times New Roman"/>
          <w:sz w:val="28"/>
          <w:szCs w:val="28"/>
        </w:rPr>
        <w:t xml:space="preserve"> </w:t>
      </w:r>
      <w:r w:rsidR="000E6279">
        <w:rPr>
          <w:rFonts w:ascii="Times New Roman" w:hAnsi="Times New Roman"/>
          <w:sz w:val="28"/>
          <w:szCs w:val="28"/>
        </w:rPr>
        <w:t>Н</w:t>
      </w:r>
      <w:r w:rsidR="00BC3397" w:rsidRPr="00547960">
        <w:rPr>
          <w:rFonts w:ascii="Times New Roman" w:hAnsi="Times New Roman"/>
          <w:sz w:val="28"/>
          <w:szCs w:val="28"/>
        </w:rPr>
        <w:t>азначением Центрального статистического комитета являлось производство статистических работ по Министерств</w:t>
      </w:r>
      <w:r w:rsidR="00BC3397">
        <w:rPr>
          <w:rFonts w:ascii="Times New Roman" w:hAnsi="Times New Roman"/>
          <w:sz w:val="28"/>
          <w:szCs w:val="28"/>
        </w:rPr>
        <w:t>у внутренних дел -</w:t>
      </w:r>
      <w:r w:rsidR="00BC3397" w:rsidRPr="00547960">
        <w:rPr>
          <w:rFonts w:ascii="Times New Roman" w:hAnsi="Times New Roman"/>
          <w:sz w:val="28"/>
          <w:szCs w:val="28"/>
        </w:rPr>
        <w:t xml:space="preserve"> сбор, проверка, обработка поступающих ежегодно из местных комитетов сведений, разработка статистических данных</w:t>
      </w:r>
      <w:r w:rsidR="00BC3397" w:rsidRPr="00410256">
        <w:rPr>
          <w:rFonts w:ascii="Times New Roman" w:hAnsi="Times New Roman"/>
          <w:sz w:val="28"/>
          <w:szCs w:val="28"/>
        </w:rPr>
        <w:t xml:space="preserve"> </w:t>
      </w:r>
      <w:r w:rsidR="00BC3397">
        <w:rPr>
          <w:rFonts w:ascii="Times New Roman" w:hAnsi="Times New Roman"/>
          <w:sz w:val="28"/>
          <w:szCs w:val="28"/>
        </w:rPr>
        <w:t>других ведомств</w:t>
      </w:r>
      <w:r w:rsidR="00BC3397" w:rsidRPr="00547960">
        <w:rPr>
          <w:rFonts w:ascii="Times New Roman" w:hAnsi="Times New Roman"/>
          <w:sz w:val="28"/>
          <w:szCs w:val="28"/>
        </w:rPr>
        <w:t xml:space="preserve">; </w:t>
      </w:r>
      <w:r w:rsidR="00BC3397" w:rsidRPr="00547960">
        <w:rPr>
          <w:rFonts w:ascii="Times New Roman" w:hAnsi="Times New Roman"/>
          <w:sz w:val="28"/>
          <w:szCs w:val="28"/>
        </w:rPr>
        <w:lastRenderedPageBreak/>
        <w:t xml:space="preserve">различные единовременные статистические работы. </w:t>
      </w:r>
      <w:r w:rsidR="001A351B">
        <w:rPr>
          <w:rFonts w:ascii="Times New Roman" w:hAnsi="Times New Roman"/>
          <w:sz w:val="28"/>
          <w:szCs w:val="28"/>
        </w:rPr>
        <w:t>Директором его был назначен известный российский статистик, эконом</w:t>
      </w:r>
      <w:r w:rsidR="00944134">
        <w:rPr>
          <w:rFonts w:ascii="Times New Roman" w:hAnsi="Times New Roman"/>
          <w:sz w:val="28"/>
          <w:szCs w:val="28"/>
        </w:rPr>
        <w:t>ист и географ П.П. Семенов –Тян-Шан</w:t>
      </w:r>
      <w:r w:rsidR="001A351B">
        <w:rPr>
          <w:rFonts w:ascii="Times New Roman" w:hAnsi="Times New Roman"/>
          <w:sz w:val="28"/>
          <w:szCs w:val="28"/>
        </w:rPr>
        <w:t xml:space="preserve">ский. </w:t>
      </w:r>
    </w:p>
    <w:p w:rsidR="003776AE" w:rsidRDefault="00BC3397" w:rsidP="003776AE">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И уже в</w:t>
      </w:r>
      <w:r w:rsidRPr="006A31E1">
        <w:rPr>
          <w:rFonts w:ascii="Times New Roman" w:hAnsi="Times New Roman"/>
          <w:sz w:val="28"/>
          <w:szCs w:val="28"/>
        </w:rPr>
        <w:t xml:space="preserve"> </w:t>
      </w:r>
      <w:smartTag w:uri="urn:schemas-microsoft-com:office:smarttags" w:element="metricconverter">
        <w:smartTagPr>
          <w:attr w:name="ProductID" w:val="1866 г"/>
        </w:smartTagPr>
        <w:r w:rsidRPr="006A31E1">
          <w:rPr>
            <w:rFonts w:ascii="Times New Roman" w:hAnsi="Times New Roman"/>
            <w:sz w:val="28"/>
            <w:szCs w:val="28"/>
          </w:rPr>
          <w:t>1866 г</w:t>
        </w:r>
      </w:smartTag>
      <w:r w:rsidRPr="006A31E1">
        <w:rPr>
          <w:rFonts w:ascii="Times New Roman" w:hAnsi="Times New Roman"/>
          <w:sz w:val="28"/>
          <w:szCs w:val="28"/>
        </w:rPr>
        <w:t>. Центральн</w:t>
      </w:r>
      <w:r>
        <w:rPr>
          <w:rFonts w:ascii="Times New Roman" w:hAnsi="Times New Roman"/>
          <w:sz w:val="28"/>
          <w:szCs w:val="28"/>
        </w:rPr>
        <w:t>ый</w:t>
      </w:r>
      <w:r w:rsidRPr="006A31E1">
        <w:rPr>
          <w:rFonts w:ascii="Times New Roman" w:hAnsi="Times New Roman"/>
          <w:sz w:val="28"/>
          <w:szCs w:val="28"/>
        </w:rPr>
        <w:t xml:space="preserve"> статистическ</w:t>
      </w:r>
      <w:r>
        <w:rPr>
          <w:rFonts w:ascii="Times New Roman" w:hAnsi="Times New Roman"/>
          <w:sz w:val="28"/>
          <w:szCs w:val="28"/>
        </w:rPr>
        <w:t>ий</w:t>
      </w:r>
      <w:r w:rsidRPr="006A31E1">
        <w:rPr>
          <w:rFonts w:ascii="Times New Roman" w:hAnsi="Times New Roman"/>
          <w:sz w:val="28"/>
          <w:szCs w:val="28"/>
        </w:rPr>
        <w:t xml:space="preserve"> комитета </w:t>
      </w:r>
      <w:r>
        <w:rPr>
          <w:rFonts w:ascii="Times New Roman" w:hAnsi="Times New Roman"/>
          <w:sz w:val="28"/>
          <w:szCs w:val="28"/>
        </w:rPr>
        <w:t xml:space="preserve">выпускает </w:t>
      </w:r>
      <w:r w:rsidRPr="006A31E1">
        <w:rPr>
          <w:rFonts w:ascii="Times New Roman" w:hAnsi="Times New Roman"/>
          <w:sz w:val="28"/>
          <w:szCs w:val="28"/>
        </w:rPr>
        <w:t>первый росс</w:t>
      </w:r>
      <w:r>
        <w:rPr>
          <w:rFonts w:ascii="Times New Roman" w:hAnsi="Times New Roman"/>
          <w:sz w:val="28"/>
          <w:szCs w:val="28"/>
        </w:rPr>
        <w:t>ийский статистический ежегодник – «</w:t>
      </w:r>
      <w:r w:rsidRPr="006A31E1">
        <w:rPr>
          <w:rFonts w:ascii="Times New Roman" w:hAnsi="Times New Roman"/>
          <w:sz w:val="28"/>
          <w:szCs w:val="28"/>
        </w:rPr>
        <w:t>Статистический временник Российской Империи</w:t>
      </w:r>
      <w:r>
        <w:rPr>
          <w:rFonts w:ascii="Times New Roman" w:hAnsi="Times New Roman"/>
          <w:sz w:val="28"/>
          <w:szCs w:val="28"/>
        </w:rPr>
        <w:t>»</w:t>
      </w:r>
      <w:r w:rsidRPr="006A31E1">
        <w:rPr>
          <w:rFonts w:ascii="Times New Roman" w:hAnsi="Times New Roman"/>
          <w:sz w:val="28"/>
          <w:szCs w:val="28"/>
        </w:rPr>
        <w:t xml:space="preserve">. Он содержал сведения о территории, населении, промышленности, торговле, транспорте, народном образовании, уголовной статистике и др. </w:t>
      </w:r>
    </w:p>
    <w:p w:rsidR="002B3A77" w:rsidRPr="001A351B" w:rsidRDefault="00AC0216" w:rsidP="002B3A77">
      <w:pPr>
        <w:pStyle w:val="a3"/>
        <w:spacing w:after="0" w:line="360" w:lineRule="auto"/>
        <w:ind w:left="0" w:firstLine="567"/>
        <w:jc w:val="both"/>
        <w:rPr>
          <w:rFonts w:ascii="Times New Roman" w:hAnsi="Times New Roman"/>
          <w:sz w:val="28"/>
          <w:szCs w:val="28"/>
        </w:rPr>
      </w:pPr>
      <w:r w:rsidRPr="00AC0216">
        <w:rPr>
          <w:rFonts w:ascii="Times New Roman" w:hAnsi="Times New Roman"/>
          <w:b/>
          <w:sz w:val="28"/>
          <w:szCs w:val="28"/>
          <w:u w:val="single"/>
        </w:rPr>
        <w:t>Слайд 4.</w:t>
      </w:r>
      <w:r>
        <w:rPr>
          <w:rFonts w:ascii="Times New Roman" w:hAnsi="Times New Roman"/>
          <w:sz w:val="28"/>
          <w:szCs w:val="28"/>
        </w:rPr>
        <w:t xml:space="preserve"> </w:t>
      </w:r>
      <w:r w:rsidR="003776AE" w:rsidRPr="00547960">
        <w:rPr>
          <w:rFonts w:ascii="Times New Roman" w:hAnsi="Times New Roman"/>
          <w:sz w:val="28"/>
          <w:szCs w:val="28"/>
        </w:rPr>
        <w:t>Этот период характеризуется широким использованием в статистической практике различных обследований и переписей.</w:t>
      </w:r>
      <w:r w:rsidR="003776AE" w:rsidRPr="00B200E0">
        <w:rPr>
          <w:rFonts w:ascii="Times New Roman" w:hAnsi="Times New Roman"/>
          <w:sz w:val="28"/>
          <w:szCs w:val="28"/>
        </w:rPr>
        <w:t xml:space="preserve"> </w:t>
      </w:r>
      <w:r w:rsidR="002B3A77" w:rsidRPr="001A351B">
        <w:rPr>
          <w:rFonts w:ascii="Times New Roman" w:hAnsi="Times New Roman"/>
          <w:sz w:val="28"/>
          <w:szCs w:val="28"/>
        </w:rPr>
        <w:t>Важнейшей из них была перепись населения Российской Империи</w:t>
      </w:r>
      <w:r w:rsidR="00944134">
        <w:rPr>
          <w:rFonts w:ascii="Times New Roman" w:hAnsi="Times New Roman"/>
          <w:sz w:val="28"/>
          <w:szCs w:val="28"/>
        </w:rPr>
        <w:t>, проведенная в</w:t>
      </w:r>
      <w:r w:rsidR="002B3A77" w:rsidRPr="001A351B">
        <w:rPr>
          <w:rFonts w:ascii="Times New Roman" w:hAnsi="Times New Roman"/>
          <w:sz w:val="28"/>
          <w:szCs w:val="28"/>
        </w:rPr>
        <w:t xml:space="preserve"> </w:t>
      </w:r>
      <w:smartTag w:uri="urn:schemas-microsoft-com:office:smarttags" w:element="metricconverter">
        <w:smartTagPr>
          <w:attr w:name="ProductID" w:val="1897 г"/>
        </w:smartTagPr>
        <w:r w:rsidR="002B3A77" w:rsidRPr="001A351B">
          <w:rPr>
            <w:rFonts w:ascii="Times New Roman" w:hAnsi="Times New Roman"/>
            <w:sz w:val="28"/>
            <w:szCs w:val="28"/>
          </w:rPr>
          <w:t>1897 г</w:t>
        </w:r>
        <w:r w:rsidR="00944134">
          <w:rPr>
            <w:rFonts w:ascii="Times New Roman" w:hAnsi="Times New Roman"/>
            <w:sz w:val="28"/>
            <w:szCs w:val="28"/>
          </w:rPr>
          <w:t>оду</w:t>
        </w:r>
      </w:smartTag>
      <w:r w:rsidR="002B3A77" w:rsidRPr="001A351B">
        <w:rPr>
          <w:rFonts w:ascii="Times New Roman" w:hAnsi="Times New Roman"/>
          <w:sz w:val="28"/>
          <w:szCs w:val="28"/>
        </w:rPr>
        <w:t>. </w:t>
      </w:r>
      <w:r w:rsidR="00944134">
        <w:rPr>
          <w:rFonts w:ascii="Times New Roman" w:hAnsi="Times New Roman"/>
          <w:sz w:val="28"/>
          <w:szCs w:val="28"/>
        </w:rPr>
        <w:t xml:space="preserve"> Итоги этой переписи трудно переоценить – это первый портрет всего российского общества, написанный языком цифр.</w:t>
      </w:r>
    </w:p>
    <w:p w:rsidR="003776AE" w:rsidRPr="00B93003" w:rsidRDefault="003776AE" w:rsidP="003776AE">
      <w:pPr>
        <w:pStyle w:val="a3"/>
        <w:spacing w:after="0" w:line="360" w:lineRule="auto"/>
        <w:ind w:left="0" w:firstLine="567"/>
        <w:jc w:val="both"/>
        <w:rPr>
          <w:rFonts w:ascii="Times New Roman" w:hAnsi="Times New Roman"/>
          <w:sz w:val="28"/>
          <w:szCs w:val="28"/>
        </w:rPr>
      </w:pPr>
      <w:r w:rsidRPr="00B93003">
        <w:rPr>
          <w:rFonts w:ascii="Times New Roman" w:hAnsi="Times New Roman"/>
          <w:sz w:val="28"/>
          <w:szCs w:val="28"/>
        </w:rPr>
        <w:t xml:space="preserve">С 1883 г. на основе выборочных данных </w:t>
      </w:r>
      <w:r w:rsidR="001A351B">
        <w:rPr>
          <w:rFonts w:ascii="Times New Roman" w:hAnsi="Times New Roman"/>
          <w:sz w:val="28"/>
          <w:szCs w:val="28"/>
        </w:rPr>
        <w:t>была организована статистика</w:t>
      </w:r>
      <w:r w:rsidRPr="00B93003">
        <w:rPr>
          <w:rFonts w:ascii="Times New Roman" w:hAnsi="Times New Roman"/>
          <w:sz w:val="28"/>
          <w:szCs w:val="28"/>
        </w:rPr>
        <w:t xml:space="preserve"> урожаев.</w:t>
      </w:r>
      <w:r w:rsidR="00257643" w:rsidRPr="00257643">
        <w:rPr>
          <w:rFonts w:ascii="Times New Roman" w:hAnsi="Times New Roman"/>
          <w:sz w:val="28"/>
          <w:szCs w:val="28"/>
        </w:rPr>
        <w:t xml:space="preserve"> </w:t>
      </w:r>
      <w:r w:rsidRPr="00B93003">
        <w:rPr>
          <w:rFonts w:ascii="Times New Roman" w:hAnsi="Times New Roman"/>
          <w:sz w:val="28"/>
          <w:szCs w:val="28"/>
        </w:rPr>
        <w:t xml:space="preserve">В сельскохозяйственной статистике проводились подворные переписи крестьянских хозяйств. В 1903 и 1910 гг. </w:t>
      </w:r>
      <w:r>
        <w:rPr>
          <w:rFonts w:ascii="Times New Roman" w:hAnsi="Times New Roman"/>
          <w:sz w:val="28"/>
          <w:szCs w:val="28"/>
        </w:rPr>
        <w:t xml:space="preserve">- </w:t>
      </w:r>
      <w:r w:rsidRPr="00B93003">
        <w:rPr>
          <w:rFonts w:ascii="Times New Roman" w:hAnsi="Times New Roman"/>
          <w:sz w:val="28"/>
          <w:szCs w:val="28"/>
        </w:rPr>
        <w:t xml:space="preserve">перепись сельскохозяйственных машин и орудий. С 1904 г. стали ежегодно собираться данные о численности скота. В области промышленной статистики самыми значительными работами были переписи </w:t>
      </w:r>
      <w:r>
        <w:rPr>
          <w:rFonts w:ascii="Times New Roman" w:hAnsi="Times New Roman"/>
          <w:sz w:val="28"/>
          <w:szCs w:val="28"/>
        </w:rPr>
        <w:t>промышленности 1900 и 1908 гг.</w:t>
      </w:r>
      <w:r w:rsidR="001A351B">
        <w:rPr>
          <w:rFonts w:ascii="Times New Roman" w:hAnsi="Times New Roman"/>
          <w:sz w:val="28"/>
          <w:szCs w:val="28"/>
        </w:rPr>
        <w:t xml:space="preserve"> Последняя охватила всю фабрично-заводскую обрабатывающую промышленность. </w:t>
      </w:r>
      <w:r>
        <w:rPr>
          <w:rFonts w:ascii="Times New Roman" w:hAnsi="Times New Roman"/>
          <w:sz w:val="28"/>
          <w:szCs w:val="28"/>
        </w:rPr>
        <w:t xml:space="preserve"> </w:t>
      </w:r>
    </w:p>
    <w:p w:rsidR="00BC3397" w:rsidRPr="00D03D75"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 п</w:t>
      </w:r>
      <w:r w:rsidRPr="00D03D75">
        <w:rPr>
          <w:rFonts w:ascii="Times New Roman" w:hAnsi="Times New Roman"/>
          <w:sz w:val="28"/>
          <w:szCs w:val="28"/>
        </w:rPr>
        <w:t>о</w:t>
      </w:r>
      <w:r>
        <w:rPr>
          <w:rFonts w:ascii="Times New Roman" w:hAnsi="Times New Roman"/>
          <w:sz w:val="28"/>
          <w:szCs w:val="28"/>
        </w:rPr>
        <w:t>реформенный период (1861-1917) параллельно с развитием правительственной статистики в России осуществляли деятельность и органы статистики, принадлежащие земствам - выборным органам</w:t>
      </w:r>
      <w:r w:rsidRPr="007547DF">
        <w:rPr>
          <w:rFonts w:ascii="Times New Roman" w:hAnsi="Times New Roman"/>
          <w:sz w:val="28"/>
          <w:szCs w:val="28"/>
        </w:rPr>
        <w:t xml:space="preserve"> власти в масштабе губернии и уезда</w:t>
      </w:r>
      <w:r w:rsidRPr="00D03D75">
        <w:rPr>
          <w:rFonts w:ascii="Times New Roman" w:hAnsi="Times New Roman"/>
          <w:sz w:val="28"/>
          <w:szCs w:val="28"/>
        </w:rPr>
        <w:t xml:space="preserve">. </w:t>
      </w:r>
    </w:p>
    <w:p w:rsidR="00BC3397" w:rsidRPr="00F26442" w:rsidRDefault="00AC0216" w:rsidP="00DF3C9F">
      <w:pPr>
        <w:pStyle w:val="a3"/>
        <w:spacing w:after="0" w:line="360" w:lineRule="auto"/>
        <w:ind w:left="0" w:firstLine="567"/>
        <w:jc w:val="both"/>
        <w:rPr>
          <w:rFonts w:ascii="Times New Roman" w:hAnsi="Times New Roman"/>
          <w:bCs/>
          <w:sz w:val="28"/>
          <w:szCs w:val="28"/>
        </w:rPr>
      </w:pPr>
      <w:r w:rsidRPr="00AC0216">
        <w:rPr>
          <w:rFonts w:ascii="Times New Roman" w:hAnsi="Times New Roman"/>
          <w:b/>
          <w:sz w:val="28"/>
          <w:szCs w:val="28"/>
          <w:u w:val="single"/>
        </w:rPr>
        <w:t>Слайд 5.</w:t>
      </w:r>
      <w:r>
        <w:rPr>
          <w:rFonts w:ascii="Times New Roman" w:hAnsi="Times New Roman"/>
          <w:sz w:val="28"/>
          <w:szCs w:val="28"/>
        </w:rPr>
        <w:t xml:space="preserve"> </w:t>
      </w:r>
      <w:r w:rsidR="00BC3397">
        <w:rPr>
          <w:rFonts w:ascii="Times New Roman" w:hAnsi="Times New Roman"/>
          <w:sz w:val="28"/>
          <w:szCs w:val="28"/>
        </w:rPr>
        <w:t xml:space="preserve">Колоссальный </w:t>
      </w:r>
      <w:r w:rsidR="002B79B6">
        <w:rPr>
          <w:rFonts w:ascii="Times New Roman" w:hAnsi="Times New Roman"/>
          <w:sz w:val="28"/>
          <w:szCs w:val="28"/>
        </w:rPr>
        <w:t xml:space="preserve">организационный </w:t>
      </w:r>
      <w:r w:rsidR="00BD6BBF">
        <w:rPr>
          <w:rFonts w:ascii="Times New Roman" w:hAnsi="Times New Roman"/>
          <w:sz w:val="28"/>
          <w:szCs w:val="28"/>
        </w:rPr>
        <w:t xml:space="preserve">опыт </w:t>
      </w:r>
      <w:r w:rsidR="002B79B6">
        <w:rPr>
          <w:rFonts w:ascii="Times New Roman" w:hAnsi="Times New Roman"/>
          <w:sz w:val="28"/>
          <w:szCs w:val="28"/>
        </w:rPr>
        <w:t>и научный</w:t>
      </w:r>
      <w:r w:rsidR="00BD6BBF">
        <w:rPr>
          <w:rFonts w:ascii="Times New Roman" w:hAnsi="Times New Roman"/>
          <w:sz w:val="28"/>
          <w:szCs w:val="28"/>
        </w:rPr>
        <w:t xml:space="preserve"> потенциал</w:t>
      </w:r>
      <w:r w:rsidR="00BC3397">
        <w:rPr>
          <w:rFonts w:ascii="Times New Roman" w:hAnsi="Times New Roman"/>
          <w:sz w:val="28"/>
          <w:szCs w:val="28"/>
        </w:rPr>
        <w:t xml:space="preserve">, накопленный за это время российской </w:t>
      </w:r>
      <w:r w:rsidR="00BC3397" w:rsidRPr="00547960">
        <w:rPr>
          <w:rFonts w:ascii="Times New Roman" w:hAnsi="Times New Roman"/>
          <w:sz w:val="28"/>
          <w:szCs w:val="28"/>
        </w:rPr>
        <w:t>правит</w:t>
      </w:r>
      <w:r w:rsidR="00BC3397">
        <w:rPr>
          <w:rFonts w:ascii="Times New Roman" w:hAnsi="Times New Roman"/>
          <w:sz w:val="28"/>
          <w:szCs w:val="28"/>
        </w:rPr>
        <w:t>ельственной и земской статистикой</w:t>
      </w:r>
      <w:r w:rsidR="00BC3397" w:rsidRPr="0024543A">
        <w:rPr>
          <w:rFonts w:ascii="Times New Roman" w:hAnsi="Times New Roman"/>
          <w:sz w:val="28"/>
          <w:szCs w:val="28"/>
        </w:rPr>
        <w:t>,</w:t>
      </w:r>
      <w:r w:rsidR="00BC3397" w:rsidRPr="00547960">
        <w:rPr>
          <w:rFonts w:ascii="Times New Roman" w:hAnsi="Times New Roman"/>
          <w:sz w:val="28"/>
          <w:szCs w:val="28"/>
        </w:rPr>
        <w:t xml:space="preserve"> </w:t>
      </w:r>
      <w:r w:rsidR="00BD6BBF">
        <w:rPr>
          <w:rFonts w:ascii="Times New Roman" w:hAnsi="Times New Roman"/>
          <w:sz w:val="28"/>
          <w:szCs w:val="28"/>
        </w:rPr>
        <w:t xml:space="preserve">позволили </w:t>
      </w:r>
      <w:r w:rsidR="00FC6AB6">
        <w:rPr>
          <w:rFonts w:ascii="Times New Roman" w:hAnsi="Times New Roman"/>
          <w:sz w:val="28"/>
          <w:szCs w:val="28"/>
        </w:rPr>
        <w:t xml:space="preserve">после октябрьской революции 1917 года </w:t>
      </w:r>
      <w:r w:rsidR="001A351B">
        <w:rPr>
          <w:rFonts w:ascii="Times New Roman" w:hAnsi="Times New Roman"/>
          <w:sz w:val="28"/>
          <w:szCs w:val="28"/>
        </w:rPr>
        <w:t>в кратчайшие сроки возобновить деятельность государственной стати</w:t>
      </w:r>
      <w:r w:rsidR="00BD6BBF">
        <w:rPr>
          <w:rFonts w:ascii="Times New Roman" w:hAnsi="Times New Roman"/>
          <w:sz w:val="28"/>
          <w:szCs w:val="28"/>
        </w:rPr>
        <w:t>с</w:t>
      </w:r>
      <w:r w:rsidR="001A351B">
        <w:rPr>
          <w:rFonts w:ascii="Times New Roman" w:hAnsi="Times New Roman"/>
          <w:sz w:val="28"/>
          <w:szCs w:val="28"/>
        </w:rPr>
        <w:t xml:space="preserve">тики </w:t>
      </w:r>
      <w:r w:rsidR="00BD6BBF">
        <w:rPr>
          <w:rFonts w:ascii="Times New Roman" w:hAnsi="Times New Roman"/>
          <w:sz w:val="28"/>
          <w:szCs w:val="28"/>
        </w:rPr>
        <w:t xml:space="preserve">и </w:t>
      </w:r>
      <w:r w:rsidR="00BD6BBF">
        <w:rPr>
          <w:rFonts w:ascii="Times New Roman" w:hAnsi="Times New Roman"/>
          <w:sz w:val="28"/>
          <w:szCs w:val="28"/>
        </w:rPr>
        <w:lastRenderedPageBreak/>
        <w:t xml:space="preserve">обусловили успехи и достижения </w:t>
      </w:r>
      <w:r w:rsidR="001A351B">
        <w:rPr>
          <w:rFonts w:ascii="Times New Roman" w:hAnsi="Times New Roman"/>
          <w:sz w:val="28"/>
          <w:szCs w:val="28"/>
        </w:rPr>
        <w:t xml:space="preserve">советской статистики </w:t>
      </w:r>
      <w:r w:rsidR="00BD6BBF">
        <w:rPr>
          <w:rFonts w:ascii="Times New Roman" w:hAnsi="Times New Roman"/>
          <w:sz w:val="28"/>
          <w:szCs w:val="28"/>
        </w:rPr>
        <w:t>в 20-е, 30-е годы 20 века.</w:t>
      </w:r>
      <w:r w:rsidR="002B79B6">
        <w:rPr>
          <w:rFonts w:ascii="Times New Roman" w:hAnsi="Times New Roman"/>
          <w:sz w:val="28"/>
          <w:szCs w:val="28"/>
        </w:rPr>
        <w:t xml:space="preserve"> </w:t>
      </w:r>
    </w:p>
    <w:p w:rsidR="00BC3397" w:rsidRPr="000E6279" w:rsidRDefault="00BC3397" w:rsidP="00DF3C9F">
      <w:pPr>
        <w:pStyle w:val="a3"/>
        <w:spacing w:after="0" w:line="360" w:lineRule="auto"/>
        <w:ind w:left="567"/>
        <w:jc w:val="both"/>
        <w:rPr>
          <w:rFonts w:ascii="Times New Roman" w:hAnsi="Times New Roman"/>
          <w:b/>
          <w:i/>
          <w:sz w:val="28"/>
          <w:szCs w:val="28"/>
        </w:rPr>
      </w:pPr>
      <w:r w:rsidRPr="000E6279">
        <w:rPr>
          <w:rFonts w:ascii="Times New Roman" w:hAnsi="Times New Roman"/>
          <w:b/>
          <w:i/>
          <w:sz w:val="28"/>
          <w:szCs w:val="28"/>
        </w:rPr>
        <w:t>1.2 Советская эпоха российской статистики</w:t>
      </w:r>
    </w:p>
    <w:p w:rsidR="00BC3397" w:rsidRPr="00C67E0A" w:rsidRDefault="00BC3397" w:rsidP="00DF3C9F">
      <w:pPr>
        <w:pStyle w:val="a3"/>
        <w:spacing w:after="0" w:line="360" w:lineRule="auto"/>
        <w:ind w:left="0" w:firstLine="540"/>
        <w:jc w:val="both"/>
        <w:rPr>
          <w:rFonts w:ascii="Times New Roman" w:hAnsi="Times New Roman"/>
          <w:sz w:val="28"/>
          <w:szCs w:val="28"/>
        </w:rPr>
      </w:pPr>
      <w:r>
        <w:rPr>
          <w:rFonts w:ascii="Times New Roman" w:hAnsi="Times New Roman"/>
          <w:sz w:val="28"/>
          <w:szCs w:val="28"/>
        </w:rPr>
        <w:t xml:space="preserve">Советское Правительство, пришедшее к власти в результате Октябрьской революции 1917 года, понимало важность системы централизованной государственной статистики для управления вновь созданным государством. </w:t>
      </w:r>
    </w:p>
    <w:p w:rsidR="00BC3397" w:rsidRDefault="00C9784B"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w:t>
      </w:r>
      <w:r w:rsidR="00BC3397">
        <w:rPr>
          <w:rFonts w:ascii="Times New Roman" w:hAnsi="Times New Roman"/>
          <w:sz w:val="28"/>
          <w:szCs w:val="28"/>
        </w:rPr>
        <w:t xml:space="preserve"> 25 июле</w:t>
      </w:r>
      <w:r w:rsidR="00BC3397" w:rsidRPr="007714E2">
        <w:rPr>
          <w:rFonts w:ascii="Times New Roman" w:hAnsi="Times New Roman"/>
          <w:sz w:val="28"/>
          <w:szCs w:val="28"/>
        </w:rPr>
        <w:t xml:space="preserve"> 1918 года </w:t>
      </w:r>
      <w:r w:rsidR="00BC3397">
        <w:rPr>
          <w:rFonts w:ascii="Times New Roman" w:hAnsi="Times New Roman"/>
          <w:sz w:val="28"/>
          <w:szCs w:val="28"/>
        </w:rPr>
        <w:t>был принят Декрет</w:t>
      </w:r>
      <w:r w:rsidR="00BC3397" w:rsidRPr="007714E2">
        <w:rPr>
          <w:rFonts w:ascii="Times New Roman" w:hAnsi="Times New Roman"/>
          <w:sz w:val="28"/>
          <w:szCs w:val="28"/>
        </w:rPr>
        <w:t xml:space="preserve"> Совета Народных Комиссаров "О государственной статистике (Положение)"</w:t>
      </w:r>
      <w:r w:rsidR="00BC3397">
        <w:rPr>
          <w:rFonts w:ascii="Times New Roman" w:hAnsi="Times New Roman"/>
          <w:sz w:val="28"/>
          <w:szCs w:val="28"/>
        </w:rPr>
        <w:t>,</w:t>
      </w:r>
      <w:r w:rsidR="00BC3397" w:rsidRPr="007714E2">
        <w:rPr>
          <w:rFonts w:ascii="Times New Roman" w:hAnsi="Times New Roman"/>
          <w:sz w:val="28"/>
          <w:szCs w:val="28"/>
        </w:rPr>
        <w:t xml:space="preserve"> </w:t>
      </w:r>
      <w:r w:rsidR="00BC3397">
        <w:rPr>
          <w:rFonts w:ascii="Times New Roman" w:hAnsi="Times New Roman"/>
          <w:sz w:val="28"/>
          <w:szCs w:val="28"/>
        </w:rPr>
        <w:t xml:space="preserve">заложивший </w:t>
      </w:r>
      <w:r w:rsidR="00BC3397" w:rsidRPr="007714E2">
        <w:rPr>
          <w:rFonts w:ascii="Times New Roman" w:hAnsi="Times New Roman"/>
          <w:sz w:val="28"/>
          <w:szCs w:val="28"/>
        </w:rPr>
        <w:t>основы советской гос</w:t>
      </w:r>
      <w:r w:rsidR="00BC3397">
        <w:rPr>
          <w:rFonts w:ascii="Times New Roman" w:hAnsi="Times New Roman"/>
          <w:sz w:val="28"/>
          <w:szCs w:val="28"/>
        </w:rPr>
        <w:t xml:space="preserve">ударственной статистики и </w:t>
      </w:r>
      <w:r w:rsidR="00BC3397" w:rsidRPr="007714E2">
        <w:rPr>
          <w:rFonts w:ascii="Times New Roman" w:hAnsi="Times New Roman"/>
          <w:sz w:val="28"/>
          <w:szCs w:val="28"/>
        </w:rPr>
        <w:t>оформ</w:t>
      </w:r>
      <w:r w:rsidR="00BC3397">
        <w:rPr>
          <w:rFonts w:ascii="Times New Roman" w:hAnsi="Times New Roman"/>
          <w:sz w:val="28"/>
          <w:szCs w:val="28"/>
        </w:rPr>
        <w:t>ивший</w:t>
      </w:r>
      <w:r w:rsidR="008E5E92">
        <w:rPr>
          <w:rFonts w:ascii="Times New Roman" w:hAnsi="Times New Roman"/>
          <w:sz w:val="28"/>
          <w:szCs w:val="28"/>
        </w:rPr>
        <w:t xml:space="preserve"> создание в стране единого </w:t>
      </w:r>
      <w:r w:rsidR="00BC3397" w:rsidRPr="007714E2">
        <w:rPr>
          <w:rFonts w:ascii="Times New Roman" w:hAnsi="Times New Roman"/>
          <w:sz w:val="28"/>
          <w:szCs w:val="28"/>
        </w:rPr>
        <w:t xml:space="preserve">государственного </w:t>
      </w:r>
      <w:r w:rsidR="00BC3397">
        <w:rPr>
          <w:rFonts w:ascii="Times New Roman" w:hAnsi="Times New Roman"/>
          <w:sz w:val="28"/>
          <w:szCs w:val="28"/>
        </w:rPr>
        <w:t xml:space="preserve">статистического </w:t>
      </w:r>
      <w:r w:rsidR="00BC3397" w:rsidRPr="007714E2">
        <w:rPr>
          <w:rFonts w:ascii="Times New Roman" w:hAnsi="Times New Roman"/>
          <w:sz w:val="28"/>
          <w:szCs w:val="28"/>
        </w:rPr>
        <w:t>органа - Центрального статистического управления</w:t>
      </w:r>
      <w:r w:rsidR="00BC3397">
        <w:rPr>
          <w:rFonts w:ascii="Times New Roman" w:hAnsi="Times New Roman"/>
          <w:sz w:val="28"/>
          <w:szCs w:val="28"/>
        </w:rPr>
        <w:t>.</w:t>
      </w:r>
      <w:r w:rsidR="00BC3397" w:rsidRPr="007714E2">
        <w:rPr>
          <w:rFonts w:ascii="Times New Roman" w:hAnsi="Times New Roman"/>
          <w:sz w:val="28"/>
          <w:szCs w:val="28"/>
        </w:rPr>
        <w:t xml:space="preserve"> </w:t>
      </w:r>
    </w:p>
    <w:p w:rsidR="00257643" w:rsidRPr="00944134" w:rsidRDefault="00BC3397" w:rsidP="00DF3C9F">
      <w:pPr>
        <w:pStyle w:val="a3"/>
        <w:spacing w:after="0" w:line="360" w:lineRule="auto"/>
        <w:ind w:left="0" w:firstLine="567"/>
        <w:jc w:val="both"/>
        <w:rPr>
          <w:rFonts w:ascii="Times New Roman" w:hAnsi="Times New Roman"/>
          <w:sz w:val="28"/>
          <w:szCs w:val="28"/>
        </w:rPr>
      </w:pPr>
      <w:r w:rsidRPr="000771AC">
        <w:rPr>
          <w:rFonts w:ascii="Times New Roman" w:hAnsi="Times New Roman"/>
          <w:sz w:val="28"/>
          <w:szCs w:val="28"/>
        </w:rPr>
        <w:t xml:space="preserve">Уже в конце 1918 года </w:t>
      </w:r>
      <w:r>
        <w:rPr>
          <w:rFonts w:ascii="Times New Roman" w:hAnsi="Times New Roman"/>
          <w:sz w:val="28"/>
          <w:szCs w:val="28"/>
        </w:rPr>
        <w:t xml:space="preserve">в условиях гражданской войны и </w:t>
      </w:r>
      <w:r w:rsidR="0053022E">
        <w:rPr>
          <w:rFonts w:ascii="Times New Roman" w:hAnsi="Times New Roman"/>
          <w:sz w:val="28"/>
          <w:szCs w:val="28"/>
        </w:rPr>
        <w:t xml:space="preserve">экономической </w:t>
      </w:r>
      <w:r>
        <w:rPr>
          <w:rFonts w:ascii="Times New Roman" w:hAnsi="Times New Roman"/>
          <w:sz w:val="28"/>
          <w:szCs w:val="28"/>
        </w:rPr>
        <w:t xml:space="preserve">разрухи </w:t>
      </w:r>
      <w:r w:rsidRPr="000771AC">
        <w:rPr>
          <w:rFonts w:ascii="Times New Roman" w:hAnsi="Times New Roman"/>
          <w:sz w:val="28"/>
          <w:szCs w:val="28"/>
        </w:rPr>
        <w:t xml:space="preserve">ЦСУ была проведена Всероссийская промышленно-профессиональная перепись, в августе 1920 года - демографическо-профессиональная перепись населения, сельскохозяйственная перепись и краткий учет промышленных предприятий. Материалы переписей 1920 года легли в основу разработки Государственного плана электрификации России (ГОЭЛРО). </w:t>
      </w:r>
    </w:p>
    <w:p w:rsidR="00BC3397" w:rsidRPr="00C367D9" w:rsidRDefault="00AC0216" w:rsidP="00DF3C9F">
      <w:pPr>
        <w:pStyle w:val="a3"/>
        <w:spacing w:after="0" w:line="360" w:lineRule="auto"/>
        <w:ind w:left="0" w:firstLine="567"/>
        <w:jc w:val="both"/>
        <w:rPr>
          <w:rFonts w:ascii="Times New Roman" w:hAnsi="Times New Roman"/>
          <w:sz w:val="28"/>
          <w:szCs w:val="28"/>
        </w:rPr>
      </w:pPr>
      <w:r w:rsidRPr="00AC0216">
        <w:rPr>
          <w:rFonts w:ascii="Times New Roman" w:hAnsi="Times New Roman"/>
          <w:b/>
          <w:sz w:val="28"/>
          <w:szCs w:val="28"/>
          <w:u w:val="single"/>
        </w:rPr>
        <w:t>Слайд 6.</w:t>
      </w:r>
      <w:r>
        <w:rPr>
          <w:rFonts w:ascii="Times New Roman" w:hAnsi="Times New Roman"/>
          <w:sz w:val="28"/>
          <w:szCs w:val="28"/>
        </w:rPr>
        <w:t xml:space="preserve"> </w:t>
      </w:r>
      <w:r w:rsidR="00761C06">
        <w:rPr>
          <w:rFonts w:ascii="Times New Roman" w:hAnsi="Times New Roman"/>
          <w:sz w:val="28"/>
          <w:szCs w:val="28"/>
        </w:rPr>
        <w:t>Фундаментальной</w:t>
      </w:r>
      <w:r w:rsidR="00761C06" w:rsidRPr="000771AC">
        <w:rPr>
          <w:rFonts w:ascii="Times New Roman" w:hAnsi="Times New Roman"/>
          <w:sz w:val="28"/>
          <w:szCs w:val="28"/>
        </w:rPr>
        <w:t xml:space="preserve"> работ</w:t>
      </w:r>
      <w:r w:rsidR="00761C06">
        <w:rPr>
          <w:rFonts w:ascii="Times New Roman" w:hAnsi="Times New Roman"/>
          <w:sz w:val="28"/>
          <w:szCs w:val="28"/>
        </w:rPr>
        <w:t xml:space="preserve">ой, не имевшей аналогов ни в русской, ни в </w:t>
      </w:r>
      <w:r w:rsidR="00257643">
        <w:rPr>
          <w:rFonts w:ascii="Times New Roman" w:hAnsi="Times New Roman"/>
          <w:sz w:val="28"/>
          <w:szCs w:val="28"/>
        </w:rPr>
        <w:t>миров</w:t>
      </w:r>
      <w:r w:rsidR="00761C06">
        <w:rPr>
          <w:rFonts w:ascii="Times New Roman" w:hAnsi="Times New Roman"/>
          <w:sz w:val="28"/>
          <w:szCs w:val="28"/>
        </w:rPr>
        <w:t>ой статистике</w:t>
      </w:r>
      <w:r w:rsidR="00257643">
        <w:rPr>
          <w:rFonts w:ascii="Times New Roman" w:hAnsi="Times New Roman"/>
          <w:sz w:val="28"/>
          <w:szCs w:val="28"/>
        </w:rPr>
        <w:t xml:space="preserve"> того вре6мени</w:t>
      </w:r>
      <w:r w:rsidR="00761C06">
        <w:rPr>
          <w:rFonts w:ascii="Times New Roman" w:hAnsi="Times New Roman"/>
          <w:sz w:val="28"/>
          <w:szCs w:val="28"/>
        </w:rPr>
        <w:t xml:space="preserve">, была разработка </w:t>
      </w:r>
      <w:r w:rsidR="00237AEB" w:rsidRPr="000771AC">
        <w:rPr>
          <w:rFonts w:ascii="Times New Roman" w:hAnsi="Times New Roman"/>
          <w:sz w:val="28"/>
          <w:szCs w:val="28"/>
        </w:rPr>
        <w:t>первого баланса наро</w:t>
      </w:r>
      <w:r w:rsidR="00237AEB">
        <w:rPr>
          <w:rFonts w:ascii="Times New Roman" w:hAnsi="Times New Roman"/>
          <w:sz w:val="28"/>
          <w:szCs w:val="28"/>
        </w:rPr>
        <w:t xml:space="preserve">дного хозяйства </w:t>
      </w:r>
      <w:r w:rsidR="00257643">
        <w:rPr>
          <w:rFonts w:ascii="Times New Roman" w:hAnsi="Times New Roman"/>
          <w:sz w:val="28"/>
          <w:szCs w:val="28"/>
        </w:rPr>
        <w:t xml:space="preserve">СССР </w:t>
      </w:r>
      <w:r w:rsidR="00237AEB">
        <w:rPr>
          <w:rFonts w:ascii="Times New Roman" w:hAnsi="Times New Roman"/>
          <w:sz w:val="28"/>
          <w:szCs w:val="28"/>
        </w:rPr>
        <w:t>за 1923/24 год</w:t>
      </w:r>
      <w:r w:rsidR="00BC3397">
        <w:rPr>
          <w:rFonts w:ascii="Times New Roman" w:hAnsi="Times New Roman"/>
          <w:sz w:val="28"/>
          <w:szCs w:val="28"/>
        </w:rPr>
        <w:t xml:space="preserve">. </w:t>
      </w:r>
      <w:r w:rsidR="00257643">
        <w:rPr>
          <w:rFonts w:ascii="Times New Roman" w:hAnsi="Times New Roman"/>
          <w:sz w:val="28"/>
          <w:szCs w:val="28"/>
        </w:rPr>
        <w:t>Примененные тогда</w:t>
      </w:r>
      <w:r w:rsidR="00761C06">
        <w:rPr>
          <w:rFonts w:ascii="Times New Roman" w:hAnsi="Times New Roman"/>
          <w:sz w:val="28"/>
          <w:szCs w:val="28"/>
        </w:rPr>
        <w:t xml:space="preserve"> </w:t>
      </w:r>
      <w:r w:rsidR="00F21D42">
        <w:rPr>
          <w:rFonts w:ascii="Times New Roman" w:hAnsi="Times New Roman"/>
          <w:sz w:val="28"/>
          <w:szCs w:val="28"/>
        </w:rPr>
        <w:t xml:space="preserve">методы </w:t>
      </w:r>
      <w:r w:rsidR="00257643">
        <w:rPr>
          <w:rFonts w:ascii="Times New Roman" w:hAnsi="Times New Roman"/>
          <w:sz w:val="28"/>
          <w:szCs w:val="28"/>
        </w:rPr>
        <w:t>используются в</w:t>
      </w:r>
      <w:r w:rsidR="00F21D42" w:rsidRPr="00F21D42">
        <w:rPr>
          <w:rFonts w:ascii="Times New Roman" w:hAnsi="Times New Roman"/>
          <w:sz w:val="28"/>
          <w:szCs w:val="28"/>
        </w:rPr>
        <w:t xml:space="preserve"> </w:t>
      </w:r>
      <w:r w:rsidR="00257643">
        <w:rPr>
          <w:rFonts w:ascii="Times New Roman" w:hAnsi="Times New Roman"/>
          <w:sz w:val="28"/>
          <w:szCs w:val="28"/>
        </w:rPr>
        <w:t>современной макроэкономической статистике</w:t>
      </w:r>
      <w:r w:rsidR="00F21D42">
        <w:rPr>
          <w:rFonts w:ascii="Times New Roman" w:hAnsi="Times New Roman"/>
          <w:sz w:val="28"/>
          <w:szCs w:val="28"/>
        </w:rPr>
        <w:t xml:space="preserve">. </w:t>
      </w:r>
    </w:p>
    <w:p w:rsidR="00BC3397" w:rsidRDefault="00BC3397" w:rsidP="00DF3C9F">
      <w:pPr>
        <w:pStyle w:val="a3"/>
        <w:spacing w:after="0" w:line="360" w:lineRule="auto"/>
        <w:ind w:left="0" w:firstLine="709"/>
        <w:jc w:val="both"/>
        <w:rPr>
          <w:rFonts w:ascii="Times New Roman" w:hAnsi="Times New Roman"/>
          <w:sz w:val="28"/>
          <w:szCs w:val="28"/>
        </w:rPr>
      </w:pPr>
      <w:r w:rsidRPr="007714E2">
        <w:rPr>
          <w:rFonts w:ascii="Times New Roman" w:hAnsi="Times New Roman"/>
          <w:sz w:val="28"/>
          <w:szCs w:val="28"/>
        </w:rPr>
        <w:t xml:space="preserve">В </w:t>
      </w:r>
      <w:r>
        <w:rPr>
          <w:rFonts w:ascii="Times New Roman" w:hAnsi="Times New Roman"/>
          <w:sz w:val="28"/>
          <w:szCs w:val="28"/>
        </w:rPr>
        <w:t>20-</w:t>
      </w:r>
      <w:r w:rsidRPr="007714E2">
        <w:rPr>
          <w:rFonts w:ascii="Times New Roman" w:hAnsi="Times New Roman"/>
          <w:sz w:val="28"/>
          <w:szCs w:val="28"/>
        </w:rPr>
        <w:t xml:space="preserve">30-е годы была организована текущая </w:t>
      </w:r>
      <w:r>
        <w:rPr>
          <w:rFonts w:ascii="Times New Roman" w:hAnsi="Times New Roman"/>
          <w:sz w:val="28"/>
          <w:szCs w:val="28"/>
        </w:rPr>
        <w:t>статистика, оперативная статистическая отчетность</w:t>
      </w:r>
      <w:r w:rsidRPr="007714E2">
        <w:rPr>
          <w:rFonts w:ascii="Times New Roman" w:hAnsi="Times New Roman"/>
          <w:sz w:val="28"/>
          <w:szCs w:val="28"/>
        </w:rPr>
        <w:t xml:space="preserve">, разработка годовых отчетов предприятий и организаций, осуществлен ряд крупных статистических работ, таких, как: переписи промышленного оборудования, Всесоюзные переписи населения 1937 и 1939 гг. (итоги Всесоюзной переписи населения </w:t>
      </w:r>
      <w:smartTag w:uri="urn:schemas-microsoft-com:office:smarttags" w:element="metricconverter">
        <w:smartTagPr>
          <w:attr w:name="ProductID" w:val="2013 г"/>
        </w:smartTagPr>
        <w:r w:rsidRPr="007714E2">
          <w:rPr>
            <w:rFonts w:ascii="Times New Roman" w:hAnsi="Times New Roman"/>
            <w:sz w:val="28"/>
            <w:szCs w:val="28"/>
          </w:rPr>
          <w:t>1937 г</w:t>
        </w:r>
      </w:smartTag>
      <w:r w:rsidRPr="007714E2">
        <w:rPr>
          <w:rFonts w:ascii="Times New Roman" w:hAnsi="Times New Roman"/>
          <w:sz w:val="28"/>
          <w:szCs w:val="28"/>
        </w:rPr>
        <w:t xml:space="preserve">. не были опубликованы) и другие. </w:t>
      </w:r>
      <w:r w:rsidRPr="00C367D9">
        <w:rPr>
          <w:rFonts w:ascii="Times New Roman" w:hAnsi="Times New Roman"/>
          <w:sz w:val="28"/>
          <w:szCs w:val="28"/>
        </w:rPr>
        <w:t xml:space="preserve">В середине 30-х годов были начаты разработки Баланса денежных доходов и расходов населения, а к концу 30-х годов - </w:t>
      </w:r>
      <w:r w:rsidRPr="00C367D9">
        <w:rPr>
          <w:rFonts w:ascii="Times New Roman" w:hAnsi="Times New Roman"/>
          <w:sz w:val="28"/>
          <w:szCs w:val="28"/>
        </w:rPr>
        <w:lastRenderedPageBreak/>
        <w:t>Баланса производства, распределения и перераспределения общественного продукта и национального дохода (так называемого финансового баланса).</w:t>
      </w:r>
    </w:p>
    <w:p w:rsidR="00BC3397"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Параллельно развивалась и с</w:t>
      </w:r>
      <w:r w:rsidRPr="00EC2B74">
        <w:rPr>
          <w:rFonts w:ascii="Times New Roman" w:hAnsi="Times New Roman"/>
          <w:sz w:val="28"/>
          <w:szCs w:val="28"/>
        </w:rPr>
        <w:t>татистическая наука</w:t>
      </w:r>
      <w:r>
        <w:rPr>
          <w:rFonts w:ascii="Times New Roman" w:hAnsi="Times New Roman"/>
          <w:sz w:val="28"/>
          <w:szCs w:val="28"/>
        </w:rPr>
        <w:t xml:space="preserve">, которая унаследовала </w:t>
      </w:r>
      <w:r w:rsidRPr="00EC2B74">
        <w:rPr>
          <w:rFonts w:ascii="Times New Roman" w:hAnsi="Times New Roman"/>
          <w:sz w:val="28"/>
          <w:szCs w:val="28"/>
        </w:rPr>
        <w:t xml:space="preserve"> традиции российской статистики</w:t>
      </w:r>
      <w:r>
        <w:rPr>
          <w:rFonts w:ascii="Times New Roman" w:hAnsi="Times New Roman"/>
          <w:sz w:val="28"/>
          <w:szCs w:val="28"/>
        </w:rPr>
        <w:t>.</w:t>
      </w:r>
      <w:r w:rsidRPr="00EC2B74">
        <w:rPr>
          <w:rFonts w:ascii="Times New Roman" w:hAnsi="Times New Roman"/>
          <w:sz w:val="28"/>
          <w:szCs w:val="28"/>
        </w:rPr>
        <w:t xml:space="preserve"> </w:t>
      </w:r>
      <w:r>
        <w:rPr>
          <w:rFonts w:ascii="Times New Roman" w:hAnsi="Times New Roman"/>
          <w:sz w:val="28"/>
          <w:szCs w:val="28"/>
        </w:rPr>
        <w:t xml:space="preserve">Именно в эти </w:t>
      </w:r>
      <w:r w:rsidRPr="00EC2B74">
        <w:rPr>
          <w:rFonts w:ascii="Times New Roman" w:hAnsi="Times New Roman"/>
          <w:sz w:val="28"/>
          <w:szCs w:val="28"/>
        </w:rPr>
        <w:t xml:space="preserve">годы </w:t>
      </w:r>
      <w:r>
        <w:rPr>
          <w:rFonts w:ascii="Times New Roman" w:hAnsi="Times New Roman"/>
          <w:sz w:val="28"/>
          <w:szCs w:val="28"/>
        </w:rPr>
        <w:t xml:space="preserve">известным </w:t>
      </w:r>
      <w:r w:rsidRPr="00593C7E">
        <w:rPr>
          <w:rFonts w:ascii="Times New Roman" w:hAnsi="Times New Roman"/>
          <w:sz w:val="28"/>
          <w:szCs w:val="28"/>
        </w:rPr>
        <w:t>русски</w:t>
      </w:r>
      <w:r>
        <w:rPr>
          <w:rFonts w:ascii="Times New Roman" w:hAnsi="Times New Roman"/>
          <w:sz w:val="28"/>
          <w:szCs w:val="28"/>
        </w:rPr>
        <w:t>м и советским</w:t>
      </w:r>
      <w:r w:rsidRPr="00593C7E">
        <w:rPr>
          <w:rFonts w:ascii="Times New Roman" w:hAnsi="Times New Roman"/>
          <w:sz w:val="28"/>
          <w:szCs w:val="28"/>
        </w:rPr>
        <w:t xml:space="preserve"> экономист</w:t>
      </w:r>
      <w:r>
        <w:rPr>
          <w:rFonts w:ascii="Times New Roman" w:hAnsi="Times New Roman"/>
          <w:sz w:val="28"/>
          <w:szCs w:val="28"/>
        </w:rPr>
        <w:t>ом</w:t>
      </w:r>
      <w:r w:rsidRPr="00593C7E">
        <w:rPr>
          <w:rFonts w:ascii="Times New Roman" w:hAnsi="Times New Roman"/>
          <w:sz w:val="28"/>
          <w:szCs w:val="28"/>
        </w:rPr>
        <w:t xml:space="preserve"> </w:t>
      </w:r>
      <w:r w:rsidRPr="00EC2B74">
        <w:rPr>
          <w:rFonts w:ascii="Times New Roman" w:hAnsi="Times New Roman"/>
          <w:sz w:val="28"/>
          <w:szCs w:val="28"/>
        </w:rPr>
        <w:t>Н.Д. Кондратьевым была выдвинута те</w:t>
      </w:r>
      <w:r>
        <w:rPr>
          <w:rFonts w:ascii="Times New Roman" w:hAnsi="Times New Roman"/>
          <w:sz w:val="28"/>
          <w:szCs w:val="28"/>
        </w:rPr>
        <w:t>ория больших циклов конъюнктуры.</w:t>
      </w:r>
      <w:r w:rsidRPr="00EC2B74">
        <w:rPr>
          <w:rFonts w:ascii="Times New Roman" w:hAnsi="Times New Roman"/>
          <w:sz w:val="28"/>
          <w:szCs w:val="28"/>
        </w:rPr>
        <w:t xml:space="preserve"> </w:t>
      </w:r>
    </w:p>
    <w:p w:rsidR="00F9343C" w:rsidRDefault="00BC3397" w:rsidP="00DF3C9F">
      <w:pPr>
        <w:pStyle w:val="a3"/>
        <w:spacing w:after="0" w:line="360" w:lineRule="auto"/>
        <w:ind w:left="0" w:firstLine="567"/>
        <w:jc w:val="both"/>
        <w:rPr>
          <w:rFonts w:ascii="Times New Roman" w:hAnsi="Times New Roman"/>
          <w:sz w:val="28"/>
          <w:szCs w:val="28"/>
        </w:rPr>
      </w:pPr>
      <w:r w:rsidRPr="000771AC">
        <w:rPr>
          <w:rFonts w:ascii="Times New Roman" w:hAnsi="Times New Roman"/>
          <w:sz w:val="28"/>
          <w:szCs w:val="28"/>
        </w:rPr>
        <w:t xml:space="preserve">В годы Великой Отечественной войны статистика </w:t>
      </w:r>
      <w:r w:rsidR="008337E4">
        <w:rPr>
          <w:rFonts w:ascii="Times New Roman" w:hAnsi="Times New Roman"/>
          <w:sz w:val="28"/>
          <w:szCs w:val="28"/>
        </w:rPr>
        <w:t xml:space="preserve">способствовала </w:t>
      </w:r>
      <w:r w:rsidRPr="000771AC">
        <w:rPr>
          <w:rFonts w:ascii="Times New Roman" w:hAnsi="Times New Roman"/>
          <w:sz w:val="28"/>
          <w:szCs w:val="28"/>
        </w:rPr>
        <w:t>мобилизаци</w:t>
      </w:r>
      <w:r w:rsidR="008337E4">
        <w:rPr>
          <w:rFonts w:ascii="Times New Roman" w:hAnsi="Times New Roman"/>
          <w:sz w:val="28"/>
          <w:szCs w:val="28"/>
        </w:rPr>
        <w:t>и</w:t>
      </w:r>
      <w:r w:rsidRPr="000771AC">
        <w:rPr>
          <w:rFonts w:ascii="Times New Roman" w:hAnsi="Times New Roman"/>
          <w:sz w:val="28"/>
          <w:szCs w:val="28"/>
        </w:rPr>
        <w:t xml:space="preserve"> всех имеющихся в стране ресурсов для решения задач военного времени. </w:t>
      </w:r>
    </w:p>
    <w:p w:rsidR="00BC3397" w:rsidRDefault="00BC3397" w:rsidP="00DF3C9F">
      <w:pPr>
        <w:pStyle w:val="a3"/>
        <w:spacing w:after="0" w:line="360" w:lineRule="auto"/>
        <w:ind w:left="0" w:firstLine="567"/>
        <w:jc w:val="both"/>
        <w:rPr>
          <w:rFonts w:ascii="Times New Roman" w:hAnsi="Times New Roman"/>
          <w:sz w:val="28"/>
          <w:szCs w:val="28"/>
        </w:rPr>
      </w:pPr>
      <w:r w:rsidRPr="002814CA">
        <w:rPr>
          <w:rFonts w:ascii="Times New Roman" w:hAnsi="Times New Roman"/>
          <w:sz w:val="28"/>
          <w:szCs w:val="28"/>
        </w:rPr>
        <w:t xml:space="preserve">В период 50-х - 80-х годов центральное статистическое ведомство страны решало поставленные правительством задачи, вытекавшие из проводимой в стране социальной и экономической политики. </w:t>
      </w:r>
    </w:p>
    <w:p w:rsidR="008E5E92" w:rsidRDefault="00BC3397" w:rsidP="00BA23F5">
      <w:pPr>
        <w:pStyle w:val="a3"/>
        <w:spacing w:after="0" w:line="360" w:lineRule="auto"/>
        <w:ind w:left="0" w:firstLine="567"/>
        <w:jc w:val="both"/>
        <w:rPr>
          <w:rFonts w:ascii="Times New Roman" w:hAnsi="Times New Roman"/>
          <w:sz w:val="28"/>
          <w:szCs w:val="28"/>
        </w:rPr>
      </w:pPr>
      <w:r w:rsidRPr="00CC590C">
        <w:rPr>
          <w:rFonts w:ascii="Times New Roman" w:hAnsi="Times New Roman"/>
          <w:sz w:val="28"/>
          <w:szCs w:val="28"/>
        </w:rPr>
        <w:t xml:space="preserve">К началу 90-х годов советская система государственной статистики </w:t>
      </w:r>
      <w:r>
        <w:rPr>
          <w:rFonts w:ascii="Times New Roman" w:hAnsi="Times New Roman"/>
          <w:sz w:val="28"/>
          <w:szCs w:val="28"/>
        </w:rPr>
        <w:t xml:space="preserve">представляла собой </w:t>
      </w:r>
      <w:r w:rsidRPr="00CC590C">
        <w:rPr>
          <w:rFonts w:ascii="Times New Roman" w:hAnsi="Times New Roman"/>
          <w:sz w:val="28"/>
          <w:szCs w:val="28"/>
        </w:rPr>
        <w:t>разветвленн</w:t>
      </w:r>
      <w:r>
        <w:rPr>
          <w:rFonts w:ascii="Times New Roman" w:hAnsi="Times New Roman"/>
          <w:sz w:val="28"/>
          <w:szCs w:val="28"/>
        </w:rPr>
        <w:t>ую структуру, обеспечивающую</w:t>
      </w:r>
      <w:r w:rsidRPr="00CC590C">
        <w:rPr>
          <w:rFonts w:ascii="Times New Roman" w:hAnsi="Times New Roman"/>
          <w:sz w:val="28"/>
          <w:szCs w:val="28"/>
        </w:rPr>
        <w:t xml:space="preserve"> оперативный сбор значительных объемов информации. </w:t>
      </w:r>
      <w:r w:rsidR="00FC6AB6">
        <w:rPr>
          <w:rFonts w:ascii="Times New Roman" w:hAnsi="Times New Roman"/>
          <w:sz w:val="28"/>
          <w:szCs w:val="28"/>
        </w:rPr>
        <w:t>И</w:t>
      </w:r>
      <w:r>
        <w:rPr>
          <w:rFonts w:ascii="Times New Roman" w:hAnsi="Times New Roman"/>
          <w:sz w:val="28"/>
          <w:szCs w:val="28"/>
        </w:rPr>
        <w:t xml:space="preserve">спользуемая </w:t>
      </w:r>
      <w:r w:rsidRPr="00CC590C">
        <w:rPr>
          <w:rFonts w:ascii="Times New Roman" w:hAnsi="Times New Roman"/>
          <w:sz w:val="28"/>
          <w:szCs w:val="28"/>
        </w:rPr>
        <w:t xml:space="preserve">система показателей соответствовала принципам </w:t>
      </w:r>
      <w:r>
        <w:rPr>
          <w:rFonts w:ascii="Times New Roman" w:hAnsi="Times New Roman"/>
          <w:sz w:val="28"/>
          <w:szCs w:val="28"/>
        </w:rPr>
        <w:t xml:space="preserve">социалистического уклада экономики, </w:t>
      </w:r>
      <w:r w:rsidRPr="00CC590C">
        <w:rPr>
          <w:rFonts w:ascii="Times New Roman" w:hAnsi="Times New Roman"/>
          <w:sz w:val="28"/>
          <w:szCs w:val="28"/>
        </w:rPr>
        <w:t xml:space="preserve">контроля </w:t>
      </w:r>
      <w:r>
        <w:rPr>
          <w:rFonts w:ascii="Times New Roman" w:hAnsi="Times New Roman"/>
          <w:sz w:val="28"/>
          <w:szCs w:val="28"/>
        </w:rPr>
        <w:t xml:space="preserve">за хозяйствующими единицами и </w:t>
      </w:r>
      <w:r w:rsidRPr="00CC590C">
        <w:rPr>
          <w:rFonts w:ascii="Times New Roman" w:hAnsi="Times New Roman"/>
          <w:sz w:val="28"/>
          <w:szCs w:val="28"/>
        </w:rPr>
        <w:t>была жестко привязана к плану.</w:t>
      </w:r>
      <w:r w:rsidR="00FC6AB6" w:rsidRPr="00FC6AB6">
        <w:t xml:space="preserve"> </w:t>
      </w:r>
      <w:r w:rsidR="00FC6AB6" w:rsidRPr="00FC6AB6">
        <w:rPr>
          <w:rFonts w:ascii="Times New Roman" w:hAnsi="Times New Roman"/>
          <w:sz w:val="28"/>
          <w:szCs w:val="28"/>
        </w:rPr>
        <w:t>Методика расчета многих из них была ориентирована на представление социально-экономического положения СССР в более выгодном свете, чем это было на самом деле.</w:t>
      </w:r>
      <w:r w:rsidR="00FC6AB6">
        <w:rPr>
          <w:rFonts w:ascii="Times New Roman" w:hAnsi="Times New Roman"/>
          <w:sz w:val="28"/>
          <w:szCs w:val="28"/>
        </w:rPr>
        <w:t xml:space="preserve"> </w:t>
      </w:r>
    </w:p>
    <w:p w:rsidR="00257643" w:rsidRDefault="001F139D" w:rsidP="00BA23F5">
      <w:pPr>
        <w:pStyle w:val="a3"/>
        <w:spacing w:after="0" w:line="360" w:lineRule="auto"/>
        <w:ind w:left="0" w:firstLine="567"/>
        <w:jc w:val="both"/>
        <w:rPr>
          <w:rFonts w:ascii="Times New Roman" w:hAnsi="Times New Roman"/>
          <w:sz w:val="28"/>
          <w:szCs w:val="28"/>
        </w:rPr>
      </w:pPr>
      <w:r w:rsidRPr="001F139D">
        <w:rPr>
          <w:rFonts w:ascii="Times New Roman" w:hAnsi="Times New Roman"/>
          <w:sz w:val="28"/>
          <w:szCs w:val="28"/>
        </w:rPr>
        <w:t>В советское время до 1989</w:t>
      </w:r>
      <w:r w:rsidR="00257643">
        <w:rPr>
          <w:rFonts w:ascii="Times New Roman" w:hAnsi="Times New Roman"/>
          <w:sz w:val="28"/>
          <w:szCs w:val="28"/>
        </w:rPr>
        <w:t xml:space="preserve"> </w:t>
      </w:r>
      <w:r w:rsidRPr="001F139D">
        <w:rPr>
          <w:rFonts w:ascii="Times New Roman" w:hAnsi="Times New Roman"/>
          <w:sz w:val="28"/>
          <w:szCs w:val="28"/>
        </w:rPr>
        <w:t>г</w:t>
      </w:r>
      <w:r w:rsidR="00257643">
        <w:rPr>
          <w:rFonts w:ascii="Times New Roman" w:hAnsi="Times New Roman"/>
          <w:sz w:val="28"/>
          <w:szCs w:val="28"/>
        </w:rPr>
        <w:t>ода</w:t>
      </w:r>
      <w:r w:rsidRPr="001F139D">
        <w:rPr>
          <w:rFonts w:ascii="Times New Roman" w:hAnsi="Times New Roman"/>
          <w:sz w:val="28"/>
          <w:szCs w:val="28"/>
        </w:rPr>
        <w:t xml:space="preserve"> валовой сбор зерновых и зернобобовых культур определялся в первоначально оприходованном весе, включая неиспользуемые отходы (избыточную влагу и сорные примеси). Неиспользуемые отходы в последние годы составляли в среднем по России 5-8% от валового сбора зерна в первоначально оприходованном весе.</w:t>
      </w:r>
      <w:r>
        <w:rPr>
          <w:rFonts w:ascii="Times New Roman" w:hAnsi="Times New Roman"/>
          <w:sz w:val="28"/>
          <w:szCs w:val="28"/>
        </w:rPr>
        <w:t xml:space="preserve"> </w:t>
      </w:r>
    </w:p>
    <w:p w:rsidR="00BC3397" w:rsidRDefault="00BC3397" w:rsidP="00BA23F5">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Для широкой общественности были закрыты огромные массивы данных</w:t>
      </w:r>
      <w:r w:rsidRPr="00CC590C">
        <w:rPr>
          <w:rFonts w:ascii="Times New Roman" w:hAnsi="Times New Roman"/>
          <w:sz w:val="28"/>
          <w:szCs w:val="28"/>
        </w:rPr>
        <w:t xml:space="preserve">. </w:t>
      </w:r>
      <w:r>
        <w:rPr>
          <w:rFonts w:ascii="Times New Roman" w:hAnsi="Times New Roman"/>
          <w:sz w:val="28"/>
          <w:szCs w:val="28"/>
        </w:rPr>
        <w:t xml:space="preserve">Так, в советское время были засекречены данные о наличии зерна, </w:t>
      </w:r>
      <w:r w:rsidR="001F139D">
        <w:rPr>
          <w:rFonts w:ascii="Times New Roman" w:hAnsi="Times New Roman"/>
          <w:sz w:val="28"/>
          <w:szCs w:val="28"/>
        </w:rPr>
        <w:t>о числе самоубийств. П</w:t>
      </w:r>
      <w:r w:rsidR="001F139D" w:rsidRPr="001F139D">
        <w:rPr>
          <w:rFonts w:ascii="Times New Roman" w:hAnsi="Times New Roman"/>
          <w:sz w:val="28"/>
          <w:szCs w:val="28"/>
        </w:rPr>
        <w:t xml:space="preserve">олный состав показателей по итогам выборочных обследований населения (семей) публиковался только в специальных бюллетенях с грифом «для служебного пользования», а по показателям </w:t>
      </w:r>
      <w:r w:rsidR="001F139D" w:rsidRPr="001F139D">
        <w:rPr>
          <w:rFonts w:ascii="Times New Roman" w:hAnsi="Times New Roman"/>
          <w:sz w:val="28"/>
          <w:szCs w:val="28"/>
        </w:rPr>
        <w:lastRenderedPageBreak/>
        <w:t>распределения населения по уровню денежных (и совокупных) доходов – с гр</w:t>
      </w:r>
      <w:r w:rsidR="001F139D">
        <w:rPr>
          <w:rFonts w:ascii="Times New Roman" w:hAnsi="Times New Roman"/>
          <w:sz w:val="28"/>
          <w:szCs w:val="28"/>
        </w:rPr>
        <w:t>ифом «секретно».</w:t>
      </w:r>
      <w:r w:rsidR="001F139D" w:rsidRPr="001F139D">
        <w:rPr>
          <w:rFonts w:ascii="Times New Roman" w:hAnsi="Times New Roman"/>
          <w:sz w:val="28"/>
          <w:szCs w:val="28"/>
        </w:rPr>
        <w:t xml:space="preserve"> </w:t>
      </w:r>
      <w:r w:rsidR="001F139D">
        <w:rPr>
          <w:rFonts w:ascii="Times New Roman" w:hAnsi="Times New Roman"/>
          <w:sz w:val="28"/>
          <w:szCs w:val="28"/>
        </w:rPr>
        <w:t>П</w:t>
      </w:r>
      <w:r w:rsidR="001F139D" w:rsidRPr="001F139D">
        <w:rPr>
          <w:rFonts w:ascii="Times New Roman" w:hAnsi="Times New Roman"/>
          <w:sz w:val="28"/>
          <w:szCs w:val="28"/>
        </w:rPr>
        <w:t>ри проявлении по итогам обследований тенденций, идущих в разрез с устоявшейся динамикой или вызывающих сомнение, цифры в публикации не показывались</w:t>
      </w:r>
      <w:r w:rsidRPr="00E40845">
        <w:rPr>
          <w:rFonts w:ascii="Times New Roman" w:hAnsi="Times New Roman"/>
          <w:sz w:val="28"/>
          <w:szCs w:val="28"/>
        </w:rPr>
        <w:t xml:space="preserve"> </w:t>
      </w:r>
    </w:p>
    <w:p w:rsidR="00BC3397" w:rsidRDefault="00BC3397" w:rsidP="00DF3C9F">
      <w:pPr>
        <w:spacing w:after="0" w:line="360" w:lineRule="auto"/>
        <w:ind w:firstLine="567"/>
        <w:jc w:val="both"/>
        <w:rPr>
          <w:rFonts w:ascii="Times New Roman" w:hAnsi="Times New Roman"/>
          <w:b/>
          <w:i/>
          <w:sz w:val="28"/>
          <w:szCs w:val="28"/>
        </w:rPr>
      </w:pPr>
      <w:r w:rsidRPr="008D7988">
        <w:rPr>
          <w:rFonts w:ascii="Times New Roman" w:hAnsi="Times New Roman"/>
          <w:b/>
          <w:i/>
          <w:sz w:val="28"/>
          <w:szCs w:val="28"/>
        </w:rPr>
        <w:t>2. Реформирование российской статистическо</w:t>
      </w:r>
      <w:r>
        <w:rPr>
          <w:rFonts w:ascii="Times New Roman" w:hAnsi="Times New Roman"/>
          <w:b/>
          <w:i/>
          <w:sz w:val="28"/>
          <w:szCs w:val="28"/>
        </w:rPr>
        <w:t xml:space="preserve">й системы в 1992-2012гг. </w:t>
      </w:r>
    </w:p>
    <w:p w:rsidR="00BC3397" w:rsidRPr="008D7988" w:rsidRDefault="00BC3397" w:rsidP="00DF3C9F">
      <w:pPr>
        <w:spacing w:after="0" w:line="360" w:lineRule="auto"/>
        <w:ind w:firstLine="567"/>
        <w:jc w:val="both"/>
        <w:rPr>
          <w:rFonts w:ascii="Times New Roman" w:hAnsi="Times New Roman"/>
          <w:b/>
          <w:i/>
          <w:sz w:val="28"/>
          <w:szCs w:val="28"/>
        </w:rPr>
      </w:pPr>
      <w:r>
        <w:rPr>
          <w:rFonts w:ascii="Times New Roman" w:hAnsi="Times New Roman"/>
          <w:b/>
          <w:i/>
          <w:sz w:val="28"/>
          <w:szCs w:val="28"/>
        </w:rPr>
        <w:t>2.1 Реализация федеральных целевых программ</w:t>
      </w:r>
    </w:p>
    <w:p w:rsidR="00BC3397" w:rsidRDefault="00AC0216" w:rsidP="00DF3C9F">
      <w:pPr>
        <w:spacing w:after="0" w:line="360" w:lineRule="auto"/>
        <w:ind w:firstLine="567"/>
        <w:jc w:val="both"/>
        <w:rPr>
          <w:rFonts w:ascii="Times New Roman" w:hAnsi="Times New Roman"/>
          <w:sz w:val="28"/>
          <w:szCs w:val="28"/>
        </w:rPr>
      </w:pPr>
      <w:r w:rsidRPr="00AC0216">
        <w:rPr>
          <w:rFonts w:ascii="Times New Roman" w:hAnsi="Times New Roman"/>
          <w:b/>
          <w:sz w:val="28"/>
          <w:szCs w:val="28"/>
          <w:u w:val="single"/>
        </w:rPr>
        <w:t>Слайд 7.</w:t>
      </w:r>
      <w:r>
        <w:rPr>
          <w:rFonts w:ascii="Times New Roman" w:hAnsi="Times New Roman"/>
          <w:sz w:val="28"/>
          <w:szCs w:val="28"/>
        </w:rPr>
        <w:t xml:space="preserve"> </w:t>
      </w:r>
      <w:r w:rsidR="00BC3397">
        <w:rPr>
          <w:rFonts w:ascii="Times New Roman" w:hAnsi="Times New Roman"/>
          <w:sz w:val="28"/>
          <w:szCs w:val="28"/>
        </w:rPr>
        <w:t xml:space="preserve">События начала 90-х годов в России, </w:t>
      </w:r>
      <w:r w:rsidR="00F9343C">
        <w:rPr>
          <w:rFonts w:ascii="Times New Roman" w:hAnsi="Times New Roman"/>
          <w:sz w:val="28"/>
          <w:szCs w:val="28"/>
        </w:rPr>
        <w:t>изменения</w:t>
      </w:r>
      <w:r w:rsidR="00BC3397">
        <w:rPr>
          <w:rFonts w:ascii="Times New Roman" w:hAnsi="Times New Roman"/>
          <w:sz w:val="28"/>
          <w:szCs w:val="28"/>
        </w:rPr>
        <w:t xml:space="preserve"> </w:t>
      </w:r>
      <w:r w:rsidR="00F9343C">
        <w:rPr>
          <w:rFonts w:ascii="Times New Roman" w:hAnsi="Times New Roman"/>
          <w:sz w:val="28"/>
          <w:szCs w:val="28"/>
        </w:rPr>
        <w:t xml:space="preserve">в </w:t>
      </w:r>
      <w:r w:rsidR="00BC3397">
        <w:rPr>
          <w:rFonts w:ascii="Times New Roman" w:hAnsi="Times New Roman"/>
          <w:sz w:val="28"/>
          <w:szCs w:val="28"/>
        </w:rPr>
        <w:t>поли</w:t>
      </w:r>
      <w:r w:rsidR="00F9343C">
        <w:rPr>
          <w:rFonts w:ascii="Times New Roman" w:hAnsi="Times New Roman"/>
          <w:sz w:val="28"/>
          <w:szCs w:val="28"/>
        </w:rPr>
        <w:t>тической и экономической системе</w:t>
      </w:r>
      <w:r w:rsidR="00BC3397">
        <w:rPr>
          <w:rFonts w:ascii="Times New Roman" w:hAnsi="Times New Roman"/>
          <w:sz w:val="28"/>
          <w:szCs w:val="28"/>
        </w:rPr>
        <w:t xml:space="preserve"> страны обусло</w:t>
      </w:r>
      <w:r w:rsidR="00F9343C">
        <w:rPr>
          <w:rFonts w:ascii="Times New Roman" w:hAnsi="Times New Roman"/>
          <w:sz w:val="28"/>
          <w:szCs w:val="28"/>
        </w:rPr>
        <w:t>вили</w:t>
      </w:r>
      <w:r w:rsidR="00BC3397">
        <w:rPr>
          <w:rFonts w:ascii="Times New Roman" w:hAnsi="Times New Roman"/>
          <w:sz w:val="28"/>
          <w:szCs w:val="28"/>
        </w:rPr>
        <w:t xml:space="preserve"> необходимость проведения реформирования и модернизации системы российской государственной статистики</w:t>
      </w:r>
      <w:r w:rsidR="00F9343C">
        <w:rPr>
          <w:rFonts w:ascii="Times New Roman" w:hAnsi="Times New Roman"/>
          <w:sz w:val="28"/>
          <w:szCs w:val="28"/>
        </w:rPr>
        <w:t>.</w:t>
      </w:r>
      <w:r w:rsidR="00BC3397">
        <w:rPr>
          <w:rFonts w:ascii="Times New Roman" w:hAnsi="Times New Roman"/>
          <w:sz w:val="28"/>
          <w:szCs w:val="28"/>
        </w:rPr>
        <w:t xml:space="preserve"> </w:t>
      </w:r>
    </w:p>
    <w:p w:rsidR="00C14D29" w:rsidRDefault="00BC3397" w:rsidP="00DF3C9F">
      <w:pPr>
        <w:spacing w:after="0" w:line="360" w:lineRule="auto"/>
        <w:ind w:firstLine="567"/>
        <w:contextualSpacing/>
        <w:jc w:val="both"/>
        <w:rPr>
          <w:rFonts w:ascii="Times New Roman" w:hAnsi="Times New Roman"/>
          <w:sz w:val="28"/>
          <w:szCs w:val="24"/>
        </w:rPr>
      </w:pPr>
      <w:r w:rsidRPr="000F10E0">
        <w:rPr>
          <w:rFonts w:ascii="Times New Roman" w:hAnsi="Times New Roman"/>
          <w:sz w:val="28"/>
          <w:szCs w:val="24"/>
        </w:rPr>
        <w:t xml:space="preserve">Для отражения новых для страны явлений, таких как </w:t>
      </w:r>
      <w:r w:rsidR="00C14D29" w:rsidRPr="000F10E0">
        <w:rPr>
          <w:rFonts w:ascii="Times New Roman" w:hAnsi="Times New Roman"/>
          <w:sz w:val="28"/>
          <w:szCs w:val="24"/>
        </w:rPr>
        <w:t>приватизация и появление огромного числа хозяйствующих субъектов</w:t>
      </w:r>
      <w:r w:rsidR="00C14D29">
        <w:rPr>
          <w:rFonts w:ascii="Times New Roman" w:hAnsi="Times New Roman"/>
          <w:sz w:val="28"/>
          <w:szCs w:val="24"/>
        </w:rPr>
        <w:t>,</w:t>
      </w:r>
      <w:r w:rsidR="00C14D29" w:rsidRPr="000F10E0">
        <w:rPr>
          <w:rFonts w:ascii="Times New Roman" w:hAnsi="Times New Roman"/>
          <w:sz w:val="28"/>
          <w:szCs w:val="24"/>
        </w:rPr>
        <w:t xml:space="preserve"> </w:t>
      </w:r>
      <w:r>
        <w:rPr>
          <w:rFonts w:ascii="Times New Roman" w:hAnsi="Times New Roman"/>
          <w:sz w:val="28"/>
          <w:szCs w:val="24"/>
        </w:rPr>
        <w:t xml:space="preserve">либерализация торговли, </w:t>
      </w:r>
      <w:r w:rsidRPr="000F10E0">
        <w:rPr>
          <w:rFonts w:ascii="Times New Roman" w:hAnsi="Times New Roman"/>
          <w:sz w:val="28"/>
          <w:szCs w:val="24"/>
        </w:rPr>
        <w:t>безработица, инфляция, бедность, российским статистикам необходимо было не только существенно реорганизовать многие отрасли государственной статистики, но создать новые.</w:t>
      </w:r>
      <w:r>
        <w:rPr>
          <w:rFonts w:ascii="Times New Roman" w:hAnsi="Times New Roman"/>
          <w:sz w:val="28"/>
          <w:szCs w:val="24"/>
        </w:rPr>
        <w:t xml:space="preserve"> </w:t>
      </w:r>
    </w:p>
    <w:p w:rsidR="00BC3397" w:rsidRPr="000F10E0" w:rsidRDefault="00BC3397" w:rsidP="00DF3C9F">
      <w:pPr>
        <w:spacing w:after="0" w:line="360" w:lineRule="auto"/>
        <w:ind w:firstLine="567"/>
        <w:contextualSpacing/>
        <w:jc w:val="both"/>
        <w:rPr>
          <w:rFonts w:ascii="Times New Roman" w:hAnsi="Times New Roman"/>
          <w:sz w:val="28"/>
          <w:szCs w:val="24"/>
        </w:rPr>
      </w:pPr>
      <w:r>
        <w:rPr>
          <w:rFonts w:ascii="Times New Roman" w:hAnsi="Times New Roman"/>
          <w:sz w:val="28"/>
          <w:szCs w:val="24"/>
        </w:rPr>
        <w:t>Необходимо было решить задачу по созданию</w:t>
      </w:r>
      <w:r w:rsidR="00257643">
        <w:rPr>
          <w:rFonts w:ascii="Times New Roman" w:hAnsi="Times New Roman"/>
          <w:sz w:val="28"/>
          <w:szCs w:val="24"/>
        </w:rPr>
        <w:t xml:space="preserve"> и внедрению </w:t>
      </w:r>
      <w:r>
        <w:rPr>
          <w:rFonts w:ascii="Times New Roman" w:hAnsi="Times New Roman"/>
          <w:sz w:val="28"/>
          <w:szCs w:val="24"/>
        </w:rPr>
        <w:t xml:space="preserve">нового </w:t>
      </w:r>
      <w:r w:rsidR="00FC6AB6">
        <w:rPr>
          <w:rFonts w:ascii="Times New Roman" w:hAnsi="Times New Roman"/>
          <w:sz w:val="28"/>
          <w:szCs w:val="24"/>
        </w:rPr>
        <w:t>статистического законодательства</w:t>
      </w:r>
      <w:r>
        <w:rPr>
          <w:rFonts w:ascii="Times New Roman" w:hAnsi="Times New Roman"/>
          <w:sz w:val="28"/>
          <w:szCs w:val="24"/>
        </w:rPr>
        <w:t xml:space="preserve">, соответствующего принципам официальной статистики и международным стандартам. </w:t>
      </w:r>
      <w:r w:rsidRPr="000F10E0">
        <w:rPr>
          <w:rFonts w:ascii="Times New Roman" w:hAnsi="Times New Roman"/>
          <w:sz w:val="28"/>
          <w:szCs w:val="24"/>
        </w:rPr>
        <w:t>Предстояло перейти от с</w:t>
      </w:r>
      <w:r w:rsidR="00257643">
        <w:rPr>
          <w:rFonts w:ascii="Times New Roman" w:hAnsi="Times New Roman"/>
          <w:sz w:val="28"/>
          <w:szCs w:val="24"/>
        </w:rPr>
        <w:t>и</w:t>
      </w:r>
      <w:r w:rsidRPr="000F10E0">
        <w:rPr>
          <w:rFonts w:ascii="Times New Roman" w:hAnsi="Times New Roman"/>
          <w:sz w:val="28"/>
          <w:szCs w:val="24"/>
        </w:rPr>
        <w:t>стемы баланса</w:t>
      </w:r>
      <w:r w:rsidR="00257643">
        <w:rPr>
          <w:rFonts w:ascii="Times New Roman" w:hAnsi="Times New Roman"/>
          <w:sz w:val="28"/>
          <w:szCs w:val="24"/>
        </w:rPr>
        <w:t xml:space="preserve"> народного хозяйства (системы материального производства)</w:t>
      </w:r>
      <w:r w:rsidRPr="000F10E0">
        <w:rPr>
          <w:rFonts w:ascii="Times New Roman" w:hAnsi="Times New Roman"/>
          <w:sz w:val="28"/>
          <w:szCs w:val="24"/>
        </w:rPr>
        <w:t xml:space="preserve"> к системе национальных счетов, от повсеместного использования сплошного статистического наблюдения на выборочные обследования, разработать новую систему национальных классификаторов, гармонизированную с международными классификациями. Кроме того, в отличие от советской статистики одной из приоритетных для российской статистики стала задача обеспечения равного доступа к достоверной статистической информации всех групп пользователей.</w:t>
      </w:r>
    </w:p>
    <w:p w:rsidR="00BC3397" w:rsidRDefault="00BC3397" w:rsidP="00DF3C9F">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этот переходный период Правительство России, понимая огромное значение достоверной статистической информации для принятия важных государственных решений, уделяло большое внимание проблеме  </w:t>
      </w:r>
      <w:r>
        <w:rPr>
          <w:rFonts w:ascii="Times New Roman" w:hAnsi="Times New Roman"/>
          <w:sz w:val="28"/>
          <w:szCs w:val="28"/>
        </w:rPr>
        <w:lastRenderedPageBreak/>
        <w:t>модернизации и развития системы государственной статистики</w:t>
      </w:r>
      <w:r w:rsidR="00F9343C">
        <w:rPr>
          <w:rFonts w:ascii="Times New Roman" w:hAnsi="Times New Roman"/>
          <w:sz w:val="28"/>
          <w:szCs w:val="28"/>
        </w:rPr>
        <w:t xml:space="preserve"> и </w:t>
      </w:r>
      <w:r w:rsidR="00F9343C" w:rsidRPr="00F9343C">
        <w:rPr>
          <w:rFonts w:ascii="Times New Roman" w:hAnsi="Times New Roman"/>
          <w:sz w:val="28"/>
          <w:szCs w:val="28"/>
        </w:rPr>
        <w:t xml:space="preserve"> приведения ее в соответствие с международными стандартами</w:t>
      </w:r>
      <w:r>
        <w:rPr>
          <w:rFonts w:ascii="Times New Roman" w:hAnsi="Times New Roman"/>
          <w:sz w:val="28"/>
          <w:szCs w:val="28"/>
        </w:rPr>
        <w:t xml:space="preserve">. </w:t>
      </w:r>
    </w:p>
    <w:p w:rsidR="00BC3397" w:rsidRPr="002D1918" w:rsidRDefault="00AC0216" w:rsidP="00DF3C9F">
      <w:pPr>
        <w:spacing w:after="0" w:line="360" w:lineRule="auto"/>
        <w:ind w:firstLine="567"/>
        <w:jc w:val="both"/>
        <w:rPr>
          <w:rFonts w:ascii="Times New Roman" w:hAnsi="Times New Roman"/>
          <w:sz w:val="28"/>
          <w:szCs w:val="28"/>
        </w:rPr>
      </w:pPr>
      <w:r w:rsidRPr="00AC0216">
        <w:rPr>
          <w:rFonts w:ascii="Times New Roman" w:hAnsi="Times New Roman"/>
          <w:b/>
          <w:sz w:val="28"/>
          <w:szCs w:val="28"/>
          <w:u w:val="single"/>
        </w:rPr>
        <w:t>Слайд 8.</w:t>
      </w:r>
      <w:r>
        <w:rPr>
          <w:rFonts w:ascii="Times New Roman" w:hAnsi="Times New Roman"/>
          <w:sz w:val="28"/>
          <w:szCs w:val="28"/>
        </w:rPr>
        <w:t xml:space="preserve"> </w:t>
      </w:r>
      <w:r w:rsidR="00BC3397">
        <w:rPr>
          <w:rFonts w:ascii="Times New Roman" w:hAnsi="Times New Roman"/>
          <w:sz w:val="28"/>
          <w:szCs w:val="28"/>
        </w:rPr>
        <w:t xml:space="preserve">Эта работа осуществлялась постепенно в рамках государственных долгосрочных целевых программ по развитию российской системы государственной статистики. </w:t>
      </w:r>
    </w:p>
    <w:p w:rsidR="00BC3397"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 1991 году была принята первая государственная программа</w:t>
      </w:r>
      <w:r w:rsidRPr="002D1918">
        <w:rPr>
          <w:rFonts w:ascii="Times New Roman" w:hAnsi="Times New Roman"/>
          <w:sz w:val="28"/>
          <w:szCs w:val="28"/>
        </w:rPr>
        <w:t xml:space="preserve"> перехода Российской Федерации на принятую в международной практике систему учета и статистики в соответствии с требованиями развития рыно</w:t>
      </w:r>
      <w:r>
        <w:rPr>
          <w:rFonts w:ascii="Times New Roman" w:hAnsi="Times New Roman"/>
          <w:sz w:val="28"/>
          <w:szCs w:val="28"/>
        </w:rPr>
        <w:t xml:space="preserve">чной экономики (1992-1996 годы). </w:t>
      </w:r>
    </w:p>
    <w:p w:rsidR="00BC3397" w:rsidRDefault="00BC3397" w:rsidP="00DF3C9F">
      <w:pPr>
        <w:pStyle w:val="a3"/>
        <w:spacing w:after="0" w:line="360" w:lineRule="auto"/>
        <w:ind w:left="0" w:firstLine="567"/>
        <w:jc w:val="both"/>
        <w:rPr>
          <w:rFonts w:ascii="Times New Roman" w:hAnsi="Times New Roman"/>
          <w:sz w:val="28"/>
          <w:szCs w:val="28"/>
        </w:rPr>
      </w:pPr>
      <w:r w:rsidRPr="002D1918">
        <w:rPr>
          <w:rFonts w:ascii="Times New Roman" w:hAnsi="Times New Roman"/>
          <w:sz w:val="28"/>
          <w:szCs w:val="28"/>
        </w:rPr>
        <w:t xml:space="preserve">Результатом </w:t>
      </w:r>
      <w:r>
        <w:rPr>
          <w:rFonts w:ascii="Times New Roman" w:hAnsi="Times New Roman"/>
          <w:sz w:val="28"/>
          <w:szCs w:val="28"/>
        </w:rPr>
        <w:t xml:space="preserve">ее </w:t>
      </w:r>
      <w:r w:rsidRPr="002D1918">
        <w:rPr>
          <w:rFonts w:ascii="Times New Roman" w:hAnsi="Times New Roman"/>
          <w:sz w:val="28"/>
          <w:szCs w:val="28"/>
        </w:rPr>
        <w:t xml:space="preserve">выполнения </w:t>
      </w:r>
      <w:r w:rsidRPr="00862D92">
        <w:rPr>
          <w:rFonts w:ascii="Times New Roman" w:hAnsi="Times New Roman"/>
          <w:sz w:val="28"/>
          <w:szCs w:val="28"/>
        </w:rPr>
        <w:t>стало изменение действующей системы статистических показателей.</w:t>
      </w:r>
      <w:r w:rsidR="00FC6AB6">
        <w:rPr>
          <w:rFonts w:ascii="Times New Roman" w:hAnsi="Times New Roman"/>
          <w:sz w:val="28"/>
          <w:szCs w:val="28"/>
        </w:rPr>
        <w:t xml:space="preserve"> Был осуществлен переход к системе </w:t>
      </w:r>
      <w:r w:rsidRPr="00862D92">
        <w:rPr>
          <w:rFonts w:ascii="Times New Roman" w:hAnsi="Times New Roman"/>
          <w:sz w:val="28"/>
          <w:szCs w:val="28"/>
        </w:rPr>
        <w:t>национальных счетов, приведены в соответствие с международной практикой показатели статистики цен, финансов, населения, труда, внешней торговли, включая таможенную, бюджетной и банковской статистики, заложена основа статистического регистра</w:t>
      </w:r>
      <w:r w:rsidR="00FC6AB6">
        <w:rPr>
          <w:rFonts w:ascii="Times New Roman" w:hAnsi="Times New Roman"/>
          <w:sz w:val="28"/>
          <w:szCs w:val="28"/>
        </w:rPr>
        <w:t>,</w:t>
      </w:r>
      <w:r w:rsidR="00FC6AB6" w:rsidRPr="00FC6AB6">
        <w:rPr>
          <w:rFonts w:ascii="Times New Roman" w:hAnsi="Times New Roman"/>
          <w:sz w:val="28"/>
          <w:szCs w:val="28"/>
        </w:rPr>
        <w:t xml:space="preserve"> </w:t>
      </w:r>
      <w:r w:rsidR="00FC6AB6">
        <w:rPr>
          <w:rFonts w:ascii="Times New Roman" w:hAnsi="Times New Roman"/>
          <w:sz w:val="28"/>
          <w:szCs w:val="28"/>
        </w:rPr>
        <w:t xml:space="preserve">продолжена работа по </w:t>
      </w:r>
      <w:r w:rsidR="00FC6AB6" w:rsidRPr="00862D92">
        <w:rPr>
          <w:rFonts w:ascii="Times New Roman" w:hAnsi="Times New Roman"/>
          <w:sz w:val="28"/>
          <w:szCs w:val="28"/>
        </w:rPr>
        <w:t>международным сопоставлениям валового внутреннего продукта</w:t>
      </w:r>
      <w:r w:rsidRPr="00862D92">
        <w:rPr>
          <w:rFonts w:ascii="Times New Roman" w:hAnsi="Times New Roman"/>
          <w:sz w:val="28"/>
          <w:szCs w:val="28"/>
        </w:rPr>
        <w:t>.</w:t>
      </w:r>
      <w:r>
        <w:rPr>
          <w:rFonts w:ascii="Times New Roman" w:hAnsi="Times New Roman"/>
          <w:sz w:val="28"/>
          <w:szCs w:val="28"/>
        </w:rPr>
        <w:t xml:space="preserve"> </w:t>
      </w:r>
    </w:p>
    <w:p w:rsidR="00BC3397" w:rsidRPr="002D1918" w:rsidRDefault="00257643"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К 2000 году</w:t>
      </w:r>
      <w:r w:rsidR="00BC3397">
        <w:rPr>
          <w:rFonts w:ascii="Times New Roman" w:hAnsi="Times New Roman"/>
          <w:sz w:val="28"/>
          <w:szCs w:val="28"/>
        </w:rPr>
        <w:t xml:space="preserve"> </w:t>
      </w:r>
      <w:r w:rsidR="00722B9B">
        <w:rPr>
          <w:rFonts w:ascii="Times New Roman" w:hAnsi="Times New Roman"/>
          <w:sz w:val="28"/>
          <w:szCs w:val="28"/>
        </w:rPr>
        <w:t>в результате выполнения второй программы</w:t>
      </w:r>
      <w:r w:rsidR="00EC1D77">
        <w:rPr>
          <w:rFonts w:ascii="Times New Roman" w:hAnsi="Times New Roman"/>
          <w:sz w:val="28"/>
          <w:szCs w:val="28"/>
        </w:rPr>
        <w:t xml:space="preserve"> (1998-2000гг.)</w:t>
      </w:r>
      <w:r w:rsidR="00722B9B">
        <w:rPr>
          <w:rFonts w:ascii="Times New Roman" w:hAnsi="Times New Roman"/>
          <w:sz w:val="28"/>
          <w:szCs w:val="28"/>
        </w:rPr>
        <w:t xml:space="preserve"> </w:t>
      </w:r>
      <w:r w:rsidR="00F9343C">
        <w:rPr>
          <w:rFonts w:ascii="Times New Roman" w:hAnsi="Times New Roman"/>
          <w:sz w:val="28"/>
          <w:szCs w:val="28"/>
        </w:rPr>
        <w:t>был осуществ</w:t>
      </w:r>
      <w:r w:rsidR="00BC3397" w:rsidRPr="002D1918">
        <w:rPr>
          <w:rFonts w:ascii="Times New Roman" w:hAnsi="Times New Roman"/>
          <w:sz w:val="28"/>
          <w:szCs w:val="28"/>
        </w:rPr>
        <w:t>л</w:t>
      </w:r>
      <w:r w:rsidR="00F9343C">
        <w:rPr>
          <w:rFonts w:ascii="Times New Roman" w:hAnsi="Times New Roman"/>
          <w:sz w:val="28"/>
          <w:szCs w:val="28"/>
        </w:rPr>
        <w:t>ен</w:t>
      </w:r>
      <w:r w:rsidR="00BC3397" w:rsidRPr="002D1918">
        <w:rPr>
          <w:rFonts w:ascii="Times New Roman" w:hAnsi="Times New Roman"/>
          <w:sz w:val="28"/>
          <w:szCs w:val="28"/>
        </w:rPr>
        <w:t xml:space="preserve"> переход от </w:t>
      </w:r>
      <w:r w:rsidR="00F9343C">
        <w:rPr>
          <w:rFonts w:ascii="Times New Roman" w:hAnsi="Times New Roman"/>
          <w:sz w:val="28"/>
          <w:szCs w:val="28"/>
        </w:rPr>
        <w:t xml:space="preserve">трансформации </w:t>
      </w:r>
      <w:r w:rsidR="00BC3397" w:rsidRPr="002D1918">
        <w:rPr>
          <w:rFonts w:ascii="Times New Roman" w:hAnsi="Times New Roman"/>
          <w:sz w:val="28"/>
          <w:szCs w:val="28"/>
        </w:rPr>
        <w:t>отдельных приоритетных направлений статистики к взаимоувязанно</w:t>
      </w:r>
      <w:r w:rsidR="00BC3397">
        <w:rPr>
          <w:rFonts w:ascii="Times New Roman" w:hAnsi="Times New Roman"/>
          <w:sz w:val="28"/>
          <w:szCs w:val="28"/>
        </w:rPr>
        <w:t>й</w:t>
      </w:r>
      <w:r w:rsidR="00BC3397" w:rsidRPr="002D1918">
        <w:rPr>
          <w:rFonts w:ascii="Times New Roman" w:hAnsi="Times New Roman"/>
          <w:sz w:val="28"/>
          <w:szCs w:val="28"/>
        </w:rPr>
        <w:t>, скорректированно</w:t>
      </w:r>
      <w:r w:rsidR="00BC3397">
        <w:rPr>
          <w:rFonts w:ascii="Times New Roman" w:hAnsi="Times New Roman"/>
          <w:sz w:val="28"/>
          <w:szCs w:val="28"/>
        </w:rPr>
        <w:t>й</w:t>
      </w:r>
      <w:r w:rsidR="00BC3397" w:rsidRPr="002D1918">
        <w:rPr>
          <w:rFonts w:ascii="Times New Roman" w:hAnsi="Times New Roman"/>
          <w:sz w:val="28"/>
          <w:szCs w:val="28"/>
        </w:rPr>
        <w:t xml:space="preserve"> и последовательно</w:t>
      </w:r>
      <w:r w:rsidR="00BC3397">
        <w:rPr>
          <w:rFonts w:ascii="Times New Roman" w:hAnsi="Times New Roman"/>
          <w:sz w:val="28"/>
          <w:szCs w:val="28"/>
        </w:rPr>
        <w:t>й</w:t>
      </w:r>
      <w:r w:rsidR="00BC3397" w:rsidRPr="002D1918">
        <w:rPr>
          <w:rFonts w:ascii="Times New Roman" w:hAnsi="Times New Roman"/>
          <w:sz w:val="28"/>
          <w:szCs w:val="28"/>
        </w:rPr>
        <w:t xml:space="preserve"> </w:t>
      </w:r>
      <w:r w:rsidR="00F9343C">
        <w:rPr>
          <w:rFonts w:ascii="Times New Roman" w:hAnsi="Times New Roman"/>
          <w:sz w:val="28"/>
          <w:szCs w:val="28"/>
        </w:rPr>
        <w:t xml:space="preserve">системе </w:t>
      </w:r>
      <w:r w:rsidR="00BC3397" w:rsidRPr="002D1918">
        <w:rPr>
          <w:rFonts w:ascii="Times New Roman" w:hAnsi="Times New Roman"/>
          <w:sz w:val="28"/>
          <w:szCs w:val="28"/>
        </w:rPr>
        <w:t>государственного статистического наблюдения. Была созда</w:t>
      </w:r>
      <w:r w:rsidR="00BC3397">
        <w:rPr>
          <w:rFonts w:ascii="Times New Roman" w:hAnsi="Times New Roman"/>
          <w:sz w:val="28"/>
          <w:szCs w:val="28"/>
        </w:rPr>
        <w:t>на единая система классификации</w:t>
      </w:r>
      <w:r w:rsidR="00BC3397" w:rsidRPr="002D1918">
        <w:rPr>
          <w:rFonts w:ascii="Times New Roman" w:hAnsi="Times New Roman"/>
          <w:sz w:val="28"/>
          <w:szCs w:val="28"/>
        </w:rPr>
        <w:t xml:space="preserve"> и кодирования технико-экономической и социальной информации.</w:t>
      </w:r>
      <w:r w:rsidR="00BC3397">
        <w:rPr>
          <w:rFonts w:ascii="Times New Roman" w:hAnsi="Times New Roman"/>
          <w:sz w:val="28"/>
          <w:szCs w:val="28"/>
        </w:rPr>
        <w:t xml:space="preserve"> </w:t>
      </w:r>
      <w:r w:rsidR="00BC3397" w:rsidRPr="002D1918">
        <w:rPr>
          <w:rFonts w:ascii="Times New Roman" w:hAnsi="Times New Roman"/>
          <w:sz w:val="28"/>
          <w:szCs w:val="28"/>
        </w:rPr>
        <w:t>Произошло радикальное изменение в методах сбора и обработки информации и</w:t>
      </w:r>
      <w:r>
        <w:rPr>
          <w:rFonts w:ascii="Times New Roman" w:hAnsi="Times New Roman"/>
          <w:sz w:val="28"/>
          <w:szCs w:val="28"/>
        </w:rPr>
        <w:t>,</w:t>
      </w:r>
      <w:r w:rsidR="00BC3397" w:rsidRPr="002D1918">
        <w:rPr>
          <w:rFonts w:ascii="Times New Roman" w:hAnsi="Times New Roman"/>
          <w:sz w:val="28"/>
          <w:szCs w:val="28"/>
        </w:rPr>
        <w:t xml:space="preserve"> в первую очередь</w:t>
      </w:r>
      <w:r>
        <w:rPr>
          <w:rFonts w:ascii="Times New Roman" w:hAnsi="Times New Roman"/>
          <w:sz w:val="28"/>
          <w:szCs w:val="28"/>
        </w:rPr>
        <w:t>,</w:t>
      </w:r>
      <w:r w:rsidR="00BC3397" w:rsidRPr="002D1918">
        <w:rPr>
          <w:rFonts w:ascii="Times New Roman" w:hAnsi="Times New Roman"/>
          <w:sz w:val="28"/>
          <w:szCs w:val="28"/>
        </w:rPr>
        <w:t xml:space="preserve"> за счет внедрения</w:t>
      </w:r>
      <w:r w:rsidR="00BC3397">
        <w:rPr>
          <w:rFonts w:ascii="Times New Roman" w:hAnsi="Times New Roman"/>
          <w:sz w:val="28"/>
          <w:szCs w:val="28"/>
        </w:rPr>
        <w:t xml:space="preserve"> в</w:t>
      </w:r>
      <w:r w:rsidR="00BC3397" w:rsidRPr="002D1918">
        <w:rPr>
          <w:rFonts w:ascii="Times New Roman" w:hAnsi="Times New Roman"/>
          <w:sz w:val="28"/>
          <w:szCs w:val="28"/>
        </w:rPr>
        <w:t xml:space="preserve"> </w:t>
      </w:r>
      <w:r w:rsidR="00BC3397">
        <w:rPr>
          <w:rFonts w:ascii="Times New Roman" w:hAnsi="Times New Roman"/>
          <w:sz w:val="28"/>
          <w:szCs w:val="28"/>
        </w:rPr>
        <w:t>практику</w:t>
      </w:r>
      <w:r w:rsidR="00BC3397" w:rsidRPr="002D1918">
        <w:rPr>
          <w:rFonts w:ascii="Times New Roman" w:hAnsi="Times New Roman"/>
          <w:sz w:val="28"/>
          <w:szCs w:val="28"/>
        </w:rPr>
        <w:t xml:space="preserve"> выборочных методов наблю</w:t>
      </w:r>
      <w:r w:rsidR="00BC3397">
        <w:rPr>
          <w:rFonts w:ascii="Times New Roman" w:hAnsi="Times New Roman"/>
          <w:sz w:val="28"/>
          <w:szCs w:val="28"/>
        </w:rPr>
        <w:t>дения.</w:t>
      </w:r>
      <w:r w:rsidR="00F9343C">
        <w:rPr>
          <w:rFonts w:ascii="Times New Roman" w:hAnsi="Times New Roman"/>
          <w:sz w:val="28"/>
          <w:szCs w:val="28"/>
        </w:rPr>
        <w:t xml:space="preserve"> </w:t>
      </w:r>
      <w:r w:rsidR="004E11BA">
        <w:rPr>
          <w:rFonts w:ascii="Times New Roman" w:hAnsi="Times New Roman"/>
          <w:sz w:val="28"/>
          <w:szCs w:val="28"/>
        </w:rPr>
        <w:t>Значи</w:t>
      </w:r>
      <w:r w:rsidR="00C14D29">
        <w:rPr>
          <w:rFonts w:ascii="Times New Roman" w:hAnsi="Times New Roman"/>
          <w:sz w:val="28"/>
          <w:szCs w:val="28"/>
        </w:rPr>
        <w:t>т</w:t>
      </w:r>
      <w:r w:rsidR="004E11BA">
        <w:rPr>
          <w:rFonts w:ascii="Times New Roman" w:hAnsi="Times New Roman"/>
          <w:sz w:val="28"/>
          <w:szCs w:val="28"/>
        </w:rPr>
        <w:t xml:space="preserve">ельно </w:t>
      </w:r>
      <w:r w:rsidR="00BC3397">
        <w:rPr>
          <w:rFonts w:ascii="Times New Roman" w:hAnsi="Times New Roman"/>
          <w:sz w:val="28"/>
          <w:szCs w:val="28"/>
        </w:rPr>
        <w:t>р</w:t>
      </w:r>
      <w:r w:rsidR="00BC3397" w:rsidRPr="002D1918">
        <w:rPr>
          <w:rFonts w:ascii="Times New Roman" w:hAnsi="Times New Roman"/>
          <w:sz w:val="28"/>
          <w:szCs w:val="28"/>
        </w:rPr>
        <w:t>асширен доступ пользователей к официа</w:t>
      </w:r>
      <w:r w:rsidR="00BC3397">
        <w:rPr>
          <w:rFonts w:ascii="Times New Roman" w:hAnsi="Times New Roman"/>
          <w:sz w:val="28"/>
          <w:szCs w:val="28"/>
        </w:rPr>
        <w:t>льной статистической информации</w:t>
      </w:r>
      <w:r w:rsidR="00BC3397" w:rsidRPr="002D1918">
        <w:rPr>
          <w:rFonts w:ascii="Times New Roman" w:hAnsi="Times New Roman"/>
          <w:sz w:val="28"/>
          <w:szCs w:val="28"/>
        </w:rPr>
        <w:t xml:space="preserve">. </w:t>
      </w:r>
    </w:p>
    <w:p w:rsidR="00BC3397"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 результа</w:t>
      </w:r>
      <w:r w:rsidR="00FC6AB6">
        <w:rPr>
          <w:rFonts w:ascii="Times New Roman" w:hAnsi="Times New Roman"/>
          <w:sz w:val="28"/>
          <w:szCs w:val="28"/>
        </w:rPr>
        <w:t xml:space="preserve">те выполнения третьей </w:t>
      </w:r>
      <w:r w:rsidR="008337E4">
        <w:rPr>
          <w:rFonts w:ascii="Times New Roman" w:hAnsi="Times New Roman"/>
          <w:sz w:val="28"/>
          <w:szCs w:val="28"/>
        </w:rPr>
        <w:t xml:space="preserve">и четвертой программ, </w:t>
      </w:r>
      <w:r w:rsidR="00257643">
        <w:rPr>
          <w:rFonts w:ascii="Times New Roman" w:hAnsi="Times New Roman"/>
          <w:sz w:val="28"/>
          <w:szCs w:val="28"/>
        </w:rPr>
        <w:t>реализованны</w:t>
      </w:r>
      <w:r w:rsidR="008337E4">
        <w:rPr>
          <w:rFonts w:ascii="Times New Roman" w:hAnsi="Times New Roman"/>
          <w:sz w:val="28"/>
          <w:szCs w:val="28"/>
        </w:rPr>
        <w:t xml:space="preserve">х </w:t>
      </w:r>
      <w:r w:rsidR="00257643">
        <w:rPr>
          <w:rFonts w:ascii="Times New Roman" w:hAnsi="Times New Roman"/>
          <w:sz w:val="28"/>
          <w:szCs w:val="28"/>
        </w:rPr>
        <w:t>в период с 2001 по</w:t>
      </w:r>
      <w:r w:rsidR="008337E4">
        <w:rPr>
          <w:rFonts w:ascii="Times New Roman" w:hAnsi="Times New Roman"/>
          <w:sz w:val="28"/>
          <w:szCs w:val="28"/>
        </w:rPr>
        <w:t xml:space="preserve"> 2011 год, </w:t>
      </w:r>
      <w:r>
        <w:rPr>
          <w:rFonts w:ascii="Times New Roman" w:hAnsi="Times New Roman"/>
          <w:sz w:val="28"/>
          <w:szCs w:val="28"/>
        </w:rPr>
        <w:t>была п</w:t>
      </w:r>
      <w:r w:rsidRPr="002D1918">
        <w:rPr>
          <w:rFonts w:ascii="Times New Roman" w:hAnsi="Times New Roman"/>
          <w:sz w:val="28"/>
          <w:szCs w:val="28"/>
        </w:rPr>
        <w:t xml:space="preserve">роведена модернизация системы сбора, обработки, хранения и распространения статистической информации на основе </w:t>
      </w:r>
      <w:r>
        <w:rPr>
          <w:rFonts w:ascii="Times New Roman" w:hAnsi="Times New Roman"/>
          <w:sz w:val="28"/>
          <w:szCs w:val="28"/>
        </w:rPr>
        <w:t xml:space="preserve">применения </w:t>
      </w:r>
      <w:r w:rsidR="00C14D29">
        <w:rPr>
          <w:rFonts w:ascii="Times New Roman" w:hAnsi="Times New Roman"/>
          <w:sz w:val="28"/>
          <w:szCs w:val="28"/>
        </w:rPr>
        <w:t>новых</w:t>
      </w:r>
      <w:r w:rsidR="00C14D29" w:rsidRPr="002D1918">
        <w:rPr>
          <w:rFonts w:ascii="Times New Roman" w:hAnsi="Times New Roman"/>
          <w:sz w:val="28"/>
          <w:szCs w:val="28"/>
        </w:rPr>
        <w:t xml:space="preserve"> </w:t>
      </w:r>
      <w:r w:rsidRPr="002D1918">
        <w:rPr>
          <w:rFonts w:ascii="Times New Roman" w:hAnsi="Times New Roman"/>
          <w:sz w:val="28"/>
          <w:szCs w:val="28"/>
        </w:rPr>
        <w:t>информационно-коммуникационных технологий</w:t>
      </w:r>
      <w:r>
        <w:rPr>
          <w:rFonts w:ascii="Times New Roman" w:hAnsi="Times New Roman"/>
          <w:sz w:val="28"/>
          <w:szCs w:val="28"/>
        </w:rPr>
        <w:t xml:space="preserve"> и</w:t>
      </w:r>
      <w:r w:rsidRPr="002D1918">
        <w:rPr>
          <w:rFonts w:ascii="Times New Roman" w:hAnsi="Times New Roman"/>
          <w:sz w:val="28"/>
          <w:szCs w:val="28"/>
        </w:rPr>
        <w:t xml:space="preserve"> </w:t>
      </w:r>
      <w:r>
        <w:rPr>
          <w:rFonts w:ascii="Times New Roman" w:hAnsi="Times New Roman"/>
          <w:sz w:val="28"/>
          <w:szCs w:val="28"/>
        </w:rPr>
        <w:t>сети Интернет</w:t>
      </w:r>
      <w:r w:rsidR="00B62D2E">
        <w:rPr>
          <w:rFonts w:ascii="Times New Roman" w:hAnsi="Times New Roman"/>
          <w:sz w:val="28"/>
          <w:szCs w:val="28"/>
        </w:rPr>
        <w:t xml:space="preserve">, </w:t>
      </w:r>
      <w:r w:rsidRPr="002D1918">
        <w:rPr>
          <w:rFonts w:ascii="Times New Roman" w:hAnsi="Times New Roman"/>
          <w:sz w:val="28"/>
          <w:szCs w:val="28"/>
        </w:rPr>
        <w:t>создана единая межведомственная информационно-</w:t>
      </w:r>
      <w:r w:rsidRPr="002D1918">
        <w:rPr>
          <w:rFonts w:ascii="Times New Roman" w:hAnsi="Times New Roman"/>
          <w:sz w:val="28"/>
          <w:szCs w:val="28"/>
        </w:rPr>
        <w:lastRenderedPageBreak/>
        <w:t>статистическая систе</w:t>
      </w:r>
      <w:r>
        <w:rPr>
          <w:rFonts w:ascii="Times New Roman" w:hAnsi="Times New Roman"/>
          <w:sz w:val="28"/>
          <w:szCs w:val="28"/>
        </w:rPr>
        <w:t>ма (ЕМИСС)</w:t>
      </w:r>
      <w:r w:rsidR="00257643">
        <w:rPr>
          <w:rFonts w:ascii="Times New Roman" w:hAnsi="Times New Roman"/>
          <w:sz w:val="28"/>
          <w:szCs w:val="28"/>
        </w:rPr>
        <w:t>, объединяющая ресурсы всех ведомств, создающих официальную статистику</w:t>
      </w:r>
      <w:r>
        <w:rPr>
          <w:rFonts w:ascii="Times New Roman" w:hAnsi="Times New Roman"/>
          <w:sz w:val="28"/>
          <w:szCs w:val="28"/>
        </w:rPr>
        <w:t xml:space="preserve">. </w:t>
      </w:r>
    </w:p>
    <w:p w:rsidR="00BC3397" w:rsidRPr="00242978" w:rsidRDefault="00AC0216" w:rsidP="00DF3C9F">
      <w:pPr>
        <w:spacing w:after="0" w:line="360" w:lineRule="auto"/>
        <w:ind w:firstLine="567"/>
        <w:jc w:val="both"/>
        <w:rPr>
          <w:rFonts w:ascii="Times New Roman" w:hAnsi="Times New Roman"/>
          <w:sz w:val="28"/>
          <w:szCs w:val="28"/>
        </w:rPr>
      </w:pPr>
      <w:r w:rsidRPr="00AC0216">
        <w:rPr>
          <w:rFonts w:ascii="Times New Roman" w:hAnsi="Times New Roman"/>
          <w:b/>
          <w:sz w:val="28"/>
          <w:szCs w:val="28"/>
          <w:u w:val="single"/>
        </w:rPr>
        <w:t>Слайд 9.</w:t>
      </w:r>
      <w:r>
        <w:rPr>
          <w:rFonts w:ascii="Times New Roman" w:hAnsi="Times New Roman"/>
          <w:sz w:val="28"/>
          <w:szCs w:val="28"/>
        </w:rPr>
        <w:t xml:space="preserve"> </w:t>
      </w:r>
      <w:r w:rsidR="00BC3397">
        <w:rPr>
          <w:rFonts w:ascii="Times New Roman" w:hAnsi="Times New Roman"/>
          <w:sz w:val="28"/>
          <w:szCs w:val="28"/>
        </w:rPr>
        <w:t>Параллельно с этими программами Росстатом выполнялись Проекты</w:t>
      </w:r>
      <w:r w:rsidR="00BC3397" w:rsidRPr="00242978">
        <w:rPr>
          <w:rFonts w:ascii="Times New Roman" w:hAnsi="Times New Roman"/>
          <w:sz w:val="28"/>
          <w:szCs w:val="28"/>
        </w:rPr>
        <w:t xml:space="preserve"> по развитию системы государственной статистики </w:t>
      </w:r>
      <w:r w:rsidR="008337E4">
        <w:rPr>
          <w:rFonts w:ascii="Times New Roman" w:hAnsi="Times New Roman"/>
          <w:sz w:val="28"/>
          <w:szCs w:val="28"/>
        </w:rPr>
        <w:t xml:space="preserve">с привлечением </w:t>
      </w:r>
      <w:r w:rsidR="00BC3397" w:rsidRPr="00242978">
        <w:rPr>
          <w:rFonts w:ascii="Times New Roman" w:hAnsi="Times New Roman"/>
          <w:sz w:val="28"/>
          <w:szCs w:val="28"/>
        </w:rPr>
        <w:t>средств займа Международного банка реконструкции и развития.</w:t>
      </w:r>
      <w:r w:rsidR="00BC3397">
        <w:rPr>
          <w:rFonts w:ascii="Times New Roman" w:hAnsi="Times New Roman"/>
          <w:sz w:val="28"/>
          <w:szCs w:val="28"/>
        </w:rPr>
        <w:t xml:space="preserve"> Б</w:t>
      </w:r>
      <w:r w:rsidR="00BC3397" w:rsidRPr="00242978">
        <w:rPr>
          <w:rFonts w:ascii="Times New Roman" w:hAnsi="Times New Roman"/>
          <w:sz w:val="28"/>
          <w:szCs w:val="28"/>
        </w:rPr>
        <w:t xml:space="preserve">лагодаря </w:t>
      </w:r>
      <w:r w:rsidR="00BC3397">
        <w:rPr>
          <w:rFonts w:ascii="Times New Roman" w:hAnsi="Times New Roman"/>
          <w:sz w:val="28"/>
          <w:szCs w:val="28"/>
        </w:rPr>
        <w:t xml:space="preserve">этим проектам Росстату удалось получить консультативную помощь ведущих зарубежных статистических организаций, провести широкомасштабное обучение специалистов современным методам сбора, обработки и распространения статистической информации. </w:t>
      </w:r>
    </w:p>
    <w:p w:rsidR="00657CE5" w:rsidRDefault="00BC3397"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Большое значение для решения ключевых задач модернизации, в том числе по гармонизации российской статистики в соответствии с международными статистическими стандартами имела п</w:t>
      </w:r>
      <w:r w:rsidRPr="00894D1C">
        <w:rPr>
          <w:rFonts w:ascii="Times New Roman" w:hAnsi="Times New Roman"/>
          <w:sz w:val="28"/>
          <w:szCs w:val="28"/>
        </w:rPr>
        <w:t xml:space="preserve">родолжительная совместная работа с </w:t>
      </w:r>
      <w:r w:rsidR="00657CE5">
        <w:rPr>
          <w:rFonts w:ascii="Times New Roman" w:hAnsi="Times New Roman"/>
          <w:sz w:val="28"/>
          <w:szCs w:val="28"/>
        </w:rPr>
        <w:t xml:space="preserve">Евростатом, </w:t>
      </w:r>
      <w:r w:rsidRPr="00894D1C">
        <w:rPr>
          <w:rFonts w:ascii="Times New Roman" w:hAnsi="Times New Roman"/>
          <w:sz w:val="28"/>
          <w:szCs w:val="28"/>
        </w:rPr>
        <w:t xml:space="preserve">организациями системы ООН, Международным валютным фондом, </w:t>
      </w:r>
      <w:r w:rsidR="008337E4">
        <w:rPr>
          <w:rFonts w:ascii="Times New Roman" w:hAnsi="Times New Roman"/>
          <w:sz w:val="28"/>
          <w:szCs w:val="28"/>
        </w:rPr>
        <w:t>Всемирным</w:t>
      </w:r>
      <w:r>
        <w:rPr>
          <w:rFonts w:ascii="Times New Roman" w:hAnsi="Times New Roman"/>
          <w:sz w:val="28"/>
          <w:szCs w:val="28"/>
        </w:rPr>
        <w:t xml:space="preserve"> банком, </w:t>
      </w:r>
      <w:r w:rsidRPr="00894D1C">
        <w:rPr>
          <w:rFonts w:ascii="Times New Roman" w:hAnsi="Times New Roman"/>
          <w:sz w:val="28"/>
          <w:szCs w:val="28"/>
        </w:rPr>
        <w:t>использование передового опыта национальных статистических служб</w:t>
      </w:r>
      <w:r>
        <w:rPr>
          <w:rFonts w:ascii="Times New Roman" w:hAnsi="Times New Roman"/>
          <w:sz w:val="28"/>
          <w:szCs w:val="28"/>
        </w:rPr>
        <w:t xml:space="preserve"> в рамках проектов </w:t>
      </w:r>
      <w:r w:rsidR="00657CE5">
        <w:rPr>
          <w:rFonts w:ascii="Times New Roman" w:hAnsi="Times New Roman"/>
          <w:sz w:val="28"/>
          <w:szCs w:val="28"/>
        </w:rPr>
        <w:t>ТАС</w:t>
      </w:r>
      <w:r w:rsidR="00657CE5">
        <w:rPr>
          <w:rFonts w:ascii="Times New Roman" w:hAnsi="Times New Roman"/>
          <w:sz w:val="28"/>
          <w:szCs w:val="28"/>
          <w:lang w:val="en-US"/>
        </w:rPr>
        <w:t>IS</w:t>
      </w:r>
      <w:r w:rsidR="00657CE5" w:rsidRPr="00657CE5">
        <w:rPr>
          <w:rFonts w:ascii="Times New Roman" w:hAnsi="Times New Roman"/>
          <w:sz w:val="28"/>
          <w:szCs w:val="28"/>
        </w:rPr>
        <w:t>,</w:t>
      </w:r>
      <w:r w:rsidR="00257643">
        <w:rPr>
          <w:rFonts w:ascii="Times New Roman" w:hAnsi="Times New Roman"/>
          <w:sz w:val="28"/>
          <w:szCs w:val="28"/>
        </w:rPr>
        <w:t xml:space="preserve"> </w:t>
      </w:r>
      <w:r w:rsidR="008337E4">
        <w:rPr>
          <w:rFonts w:ascii="Times New Roman" w:hAnsi="Times New Roman"/>
          <w:sz w:val="28"/>
          <w:szCs w:val="28"/>
        </w:rPr>
        <w:t>а так же многолетних двухсторонних программ сотрудничества с Финляндией, Германией</w:t>
      </w:r>
      <w:r w:rsidR="00257643">
        <w:rPr>
          <w:rFonts w:ascii="Times New Roman" w:hAnsi="Times New Roman"/>
          <w:sz w:val="28"/>
          <w:szCs w:val="28"/>
        </w:rPr>
        <w:t>, Швецией</w:t>
      </w:r>
      <w:r w:rsidR="008337E4">
        <w:rPr>
          <w:rFonts w:ascii="Times New Roman" w:hAnsi="Times New Roman"/>
          <w:sz w:val="28"/>
          <w:szCs w:val="28"/>
        </w:rPr>
        <w:t xml:space="preserve"> и Польшей.</w:t>
      </w:r>
      <w:r w:rsidRPr="00336422">
        <w:rPr>
          <w:rFonts w:ascii="Times New Roman" w:hAnsi="Times New Roman"/>
          <w:sz w:val="28"/>
          <w:szCs w:val="28"/>
        </w:rPr>
        <w:t xml:space="preserve"> </w:t>
      </w:r>
    </w:p>
    <w:p w:rsidR="00657CE5" w:rsidRDefault="00657CE5"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w:t>
      </w:r>
      <w:r w:rsidR="00EC1D77" w:rsidRPr="00EC1D77">
        <w:rPr>
          <w:rFonts w:ascii="Times New Roman" w:hAnsi="Times New Roman"/>
          <w:sz w:val="28"/>
          <w:szCs w:val="28"/>
        </w:rPr>
        <w:t xml:space="preserve"> рамках </w:t>
      </w:r>
      <w:r w:rsidRPr="00EC1D77">
        <w:rPr>
          <w:rFonts w:ascii="Times New Roman" w:hAnsi="Times New Roman"/>
          <w:sz w:val="28"/>
          <w:szCs w:val="28"/>
        </w:rPr>
        <w:t>программ</w:t>
      </w:r>
      <w:r>
        <w:rPr>
          <w:rFonts w:ascii="Times New Roman" w:hAnsi="Times New Roman"/>
          <w:sz w:val="28"/>
          <w:szCs w:val="28"/>
        </w:rPr>
        <w:t>ы</w:t>
      </w:r>
      <w:r w:rsidRPr="00EC1D77">
        <w:rPr>
          <w:rFonts w:ascii="Times New Roman" w:hAnsi="Times New Roman"/>
          <w:sz w:val="28"/>
          <w:szCs w:val="28"/>
        </w:rPr>
        <w:t xml:space="preserve"> ТАСИС </w:t>
      </w:r>
      <w:r w:rsidR="00EC1D77" w:rsidRPr="00EC1D77">
        <w:rPr>
          <w:rFonts w:ascii="Times New Roman" w:hAnsi="Times New Roman"/>
          <w:sz w:val="28"/>
          <w:szCs w:val="28"/>
        </w:rPr>
        <w:t>было осуществлено шесть комплексных статистических подпрограмм, позволивших установить диалог и изучить опыт ЕС по актуальным направлениям статистики, провести глобальную оценку российской статистической системы на предмет ее соответствия стандартам ЕС.</w:t>
      </w:r>
    </w:p>
    <w:p w:rsidR="00BC3397" w:rsidRPr="00336422" w:rsidRDefault="00657CE5"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w:t>
      </w:r>
      <w:r w:rsidR="008F07AA">
        <w:rPr>
          <w:rFonts w:ascii="Times New Roman" w:hAnsi="Times New Roman"/>
          <w:sz w:val="28"/>
          <w:szCs w:val="28"/>
        </w:rPr>
        <w:t xml:space="preserve"> 2001-2005 году Росстатом был выполнен «Проект усовершенствования, мониторинга и анализа бедности в России</w:t>
      </w:r>
      <w:r>
        <w:rPr>
          <w:rFonts w:ascii="Times New Roman" w:hAnsi="Times New Roman"/>
          <w:sz w:val="28"/>
          <w:szCs w:val="28"/>
        </w:rPr>
        <w:t>»</w:t>
      </w:r>
      <w:r w:rsidR="008F07AA">
        <w:rPr>
          <w:rFonts w:ascii="Times New Roman" w:hAnsi="Times New Roman"/>
          <w:sz w:val="28"/>
          <w:szCs w:val="28"/>
        </w:rPr>
        <w:t xml:space="preserve"> в рамках гранта Министерства по делам международного развития Великобритании, под управлением и </w:t>
      </w:r>
      <w:r w:rsidR="001604B9">
        <w:rPr>
          <w:rFonts w:ascii="Times New Roman" w:hAnsi="Times New Roman"/>
          <w:sz w:val="28"/>
          <w:szCs w:val="28"/>
        </w:rPr>
        <w:t xml:space="preserve">при </w:t>
      </w:r>
      <w:r w:rsidR="008F07AA">
        <w:rPr>
          <w:rFonts w:ascii="Times New Roman" w:hAnsi="Times New Roman"/>
          <w:sz w:val="28"/>
          <w:szCs w:val="28"/>
        </w:rPr>
        <w:t>технической помощи экспертов Всемирного банка.</w:t>
      </w:r>
    </w:p>
    <w:p w:rsidR="00BC3397" w:rsidRPr="008D7988" w:rsidRDefault="00BC3397" w:rsidP="00DF3C9F">
      <w:pPr>
        <w:spacing w:after="0" w:line="360" w:lineRule="auto"/>
        <w:ind w:left="567"/>
        <w:jc w:val="both"/>
        <w:rPr>
          <w:rFonts w:ascii="Times New Roman" w:hAnsi="Times New Roman"/>
          <w:b/>
          <w:i/>
          <w:sz w:val="28"/>
          <w:szCs w:val="28"/>
        </w:rPr>
      </w:pPr>
      <w:r>
        <w:rPr>
          <w:rFonts w:ascii="Times New Roman" w:hAnsi="Times New Roman"/>
          <w:b/>
          <w:i/>
          <w:sz w:val="28"/>
          <w:szCs w:val="28"/>
        </w:rPr>
        <w:t xml:space="preserve">2.2. Создание нормативно-правовой базы и адекватной статистической инфраструктуры. </w:t>
      </w:r>
    </w:p>
    <w:p w:rsidR="00B62D2E" w:rsidRDefault="00AC0216" w:rsidP="00DF3C9F">
      <w:pPr>
        <w:spacing w:after="0" w:line="360" w:lineRule="auto"/>
        <w:ind w:firstLine="567"/>
        <w:jc w:val="both"/>
        <w:rPr>
          <w:rFonts w:ascii="Times New Roman" w:hAnsi="Times New Roman"/>
          <w:sz w:val="28"/>
          <w:szCs w:val="28"/>
        </w:rPr>
      </w:pPr>
      <w:r w:rsidRPr="00AC0216">
        <w:rPr>
          <w:rFonts w:ascii="Times New Roman" w:hAnsi="Times New Roman"/>
          <w:b/>
          <w:sz w:val="28"/>
          <w:szCs w:val="28"/>
          <w:u w:val="single"/>
        </w:rPr>
        <w:t>Слайд 10.</w:t>
      </w:r>
      <w:r>
        <w:rPr>
          <w:rFonts w:ascii="Times New Roman" w:hAnsi="Times New Roman"/>
          <w:sz w:val="28"/>
          <w:szCs w:val="28"/>
        </w:rPr>
        <w:t xml:space="preserve"> </w:t>
      </w:r>
      <w:r w:rsidR="00B62D2E">
        <w:rPr>
          <w:rFonts w:ascii="Times New Roman" w:hAnsi="Times New Roman"/>
          <w:sz w:val="28"/>
          <w:szCs w:val="28"/>
        </w:rPr>
        <w:t xml:space="preserve">Модернизация системы государственной статистики началась с создания законодательной основы. </w:t>
      </w:r>
    </w:p>
    <w:p w:rsidR="00BF4C5D" w:rsidRPr="00BF4C5D" w:rsidRDefault="00BF4C5D" w:rsidP="00913DF7">
      <w:pPr>
        <w:spacing w:line="360" w:lineRule="auto"/>
        <w:ind w:firstLine="709"/>
        <w:jc w:val="both"/>
        <w:rPr>
          <w:rFonts w:ascii="Times New Roman" w:hAnsi="Times New Roman"/>
          <w:smallCaps/>
          <w:sz w:val="28"/>
          <w:szCs w:val="28"/>
        </w:rPr>
      </w:pPr>
      <w:r>
        <w:rPr>
          <w:rFonts w:ascii="Times New Roman" w:hAnsi="Times New Roman"/>
          <w:sz w:val="28"/>
          <w:szCs w:val="28"/>
        </w:rPr>
        <w:lastRenderedPageBreak/>
        <w:t xml:space="preserve">Учитывая, что статистика является составной частью государственных информационных ресурсов, в 90-х годах </w:t>
      </w:r>
      <w:r w:rsidRPr="00832348">
        <w:rPr>
          <w:rFonts w:ascii="Times New Roman" w:hAnsi="Times New Roman"/>
          <w:sz w:val="28"/>
          <w:szCs w:val="28"/>
        </w:rPr>
        <w:t>на территории Российской Федерации</w:t>
      </w:r>
      <w:r>
        <w:rPr>
          <w:rFonts w:ascii="Times New Roman" w:hAnsi="Times New Roman"/>
          <w:sz w:val="28"/>
          <w:szCs w:val="28"/>
        </w:rPr>
        <w:t xml:space="preserve"> статистическая деятельность осуществлялась на основе </w:t>
      </w:r>
      <w:r w:rsidRPr="00BF4C5D">
        <w:rPr>
          <w:rFonts w:ascii="Times New Roman" w:hAnsi="Times New Roman"/>
          <w:sz w:val="28"/>
          <w:szCs w:val="28"/>
        </w:rPr>
        <w:t>Ф</w:t>
      </w:r>
      <w:r>
        <w:rPr>
          <w:rFonts w:ascii="Times New Roman" w:hAnsi="Times New Roman"/>
          <w:sz w:val="28"/>
          <w:szCs w:val="28"/>
        </w:rPr>
        <w:t>едерального закона «Об информации</w:t>
      </w:r>
      <w:r w:rsidRPr="00BF4C5D">
        <w:rPr>
          <w:rFonts w:ascii="Times New Roman" w:hAnsi="Times New Roman"/>
          <w:sz w:val="28"/>
          <w:szCs w:val="28"/>
        </w:rPr>
        <w:t xml:space="preserve">, </w:t>
      </w:r>
      <w:r>
        <w:rPr>
          <w:rFonts w:ascii="Times New Roman" w:hAnsi="Times New Roman"/>
          <w:sz w:val="28"/>
          <w:szCs w:val="28"/>
        </w:rPr>
        <w:t>информатизации и защите информации</w:t>
      </w:r>
      <w:r w:rsidRPr="00BF4C5D">
        <w:rPr>
          <w:rFonts w:ascii="Times New Roman" w:hAnsi="Times New Roman"/>
          <w:smallCaps/>
          <w:sz w:val="28"/>
          <w:szCs w:val="28"/>
        </w:rPr>
        <w:t>"</w:t>
      </w:r>
      <w:r>
        <w:rPr>
          <w:rFonts w:ascii="Times New Roman" w:hAnsi="Times New Roman"/>
          <w:smallCaps/>
          <w:sz w:val="28"/>
          <w:szCs w:val="28"/>
        </w:rPr>
        <w:t xml:space="preserve">. </w:t>
      </w:r>
    </w:p>
    <w:p w:rsidR="00BC3397" w:rsidRDefault="00BC3397" w:rsidP="00DF3C9F">
      <w:pPr>
        <w:spacing w:after="0" w:line="360" w:lineRule="auto"/>
        <w:ind w:firstLine="567"/>
        <w:jc w:val="both"/>
        <w:rPr>
          <w:rFonts w:ascii="Times New Roman" w:hAnsi="Times New Roman"/>
          <w:b/>
          <w:sz w:val="28"/>
          <w:szCs w:val="28"/>
        </w:rPr>
      </w:pPr>
      <w:r>
        <w:rPr>
          <w:rFonts w:ascii="Times New Roman" w:hAnsi="Times New Roman"/>
          <w:sz w:val="28"/>
          <w:szCs w:val="28"/>
        </w:rPr>
        <w:t xml:space="preserve">В настоящее время </w:t>
      </w:r>
      <w:r w:rsidR="00BF4C5D">
        <w:rPr>
          <w:rFonts w:ascii="Times New Roman" w:hAnsi="Times New Roman"/>
          <w:sz w:val="28"/>
          <w:szCs w:val="28"/>
        </w:rPr>
        <w:t>действует Федеральный</w:t>
      </w:r>
      <w:r w:rsidRPr="00832348">
        <w:rPr>
          <w:rFonts w:ascii="Times New Roman" w:hAnsi="Times New Roman"/>
          <w:sz w:val="28"/>
          <w:szCs w:val="28"/>
        </w:rPr>
        <w:t xml:space="preserve"> закон </w:t>
      </w:r>
      <w:r w:rsidRPr="00832348">
        <w:rPr>
          <w:rFonts w:ascii="Times New Roman" w:hAnsi="Times New Roman"/>
          <w:b/>
          <w:sz w:val="28"/>
          <w:szCs w:val="28"/>
        </w:rPr>
        <w:t>«Об официальном статистическом учете и системе государственной ста</w:t>
      </w:r>
      <w:r>
        <w:rPr>
          <w:rFonts w:ascii="Times New Roman" w:hAnsi="Times New Roman"/>
          <w:b/>
          <w:sz w:val="28"/>
          <w:szCs w:val="28"/>
        </w:rPr>
        <w:t xml:space="preserve">тистики в Российской Федерации». </w:t>
      </w:r>
    </w:p>
    <w:p w:rsidR="00B62D2E" w:rsidRDefault="00C14D29" w:rsidP="00DF3C9F">
      <w:pPr>
        <w:spacing w:after="0" w:line="360" w:lineRule="auto"/>
        <w:ind w:firstLine="567"/>
        <w:jc w:val="both"/>
        <w:rPr>
          <w:rFonts w:ascii="Times New Roman" w:hAnsi="Times New Roman"/>
          <w:sz w:val="28"/>
          <w:szCs w:val="28"/>
        </w:rPr>
      </w:pPr>
      <w:r>
        <w:rPr>
          <w:rFonts w:ascii="Times New Roman" w:hAnsi="Times New Roman"/>
          <w:sz w:val="28"/>
          <w:szCs w:val="28"/>
        </w:rPr>
        <w:t>Законом о статистике</w:t>
      </w:r>
      <w:r w:rsidR="00BC3397" w:rsidRPr="00832348">
        <w:rPr>
          <w:rFonts w:ascii="Times New Roman" w:hAnsi="Times New Roman"/>
          <w:sz w:val="28"/>
          <w:szCs w:val="28"/>
        </w:rPr>
        <w:t xml:space="preserve"> установлены правовые нормы, обеспечивающие согласованность и эффективное взаимодействие органов государственной власти п</w:t>
      </w:r>
      <w:r>
        <w:rPr>
          <w:rFonts w:ascii="Times New Roman" w:hAnsi="Times New Roman"/>
          <w:sz w:val="28"/>
          <w:szCs w:val="28"/>
        </w:rPr>
        <w:t>ри координирующей роли Росстата.</w:t>
      </w:r>
      <w:r w:rsidR="00BC3397">
        <w:rPr>
          <w:rFonts w:ascii="Times New Roman" w:hAnsi="Times New Roman"/>
          <w:sz w:val="28"/>
          <w:szCs w:val="28"/>
        </w:rPr>
        <w:t xml:space="preserve"> </w:t>
      </w:r>
      <w:r>
        <w:rPr>
          <w:rFonts w:ascii="Times New Roman" w:hAnsi="Times New Roman"/>
          <w:sz w:val="28"/>
          <w:szCs w:val="28"/>
        </w:rPr>
        <w:t>С</w:t>
      </w:r>
      <w:r w:rsidR="00BC3397" w:rsidRPr="00832348">
        <w:rPr>
          <w:rFonts w:ascii="Times New Roman" w:hAnsi="Times New Roman"/>
          <w:sz w:val="28"/>
          <w:szCs w:val="28"/>
        </w:rPr>
        <w:t>татистическ</w:t>
      </w:r>
      <w:r>
        <w:rPr>
          <w:rFonts w:ascii="Times New Roman" w:hAnsi="Times New Roman"/>
          <w:sz w:val="28"/>
          <w:szCs w:val="28"/>
        </w:rPr>
        <w:t xml:space="preserve">ая деятельность ведется </w:t>
      </w:r>
      <w:r w:rsidR="00BC3397" w:rsidRPr="00832348">
        <w:rPr>
          <w:rFonts w:ascii="Times New Roman" w:hAnsi="Times New Roman"/>
          <w:sz w:val="28"/>
          <w:szCs w:val="28"/>
        </w:rPr>
        <w:t>на основе Федерального плана статистических работ, утверждаемого Правительством Российской Федерации</w:t>
      </w:r>
      <w:r w:rsidR="00BC3397">
        <w:rPr>
          <w:rFonts w:ascii="Times New Roman" w:hAnsi="Times New Roman"/>
          <w:sz w:val="28"/>
          <w:szCs w:val="28"/>
        </w:rPr>
        <w:t xml:space="preserve">. Законом </w:t>
      </w:r>
      <w:r w:rsidR="00BC3397" w:rsidRPr="00832348">
        <w:rPr>
          <w:rFonts w:ascii="Times New Roman" w:hAnsi="Times New Roman"/>
          <w:sz w:val="28"/>
          <w:szCs w:val="28"/>
        </w:rPr>
        <w:t xml:space="preserve">установлено понятие респондентов, их обязанность по предоставлению </w:t>
      </w:r>
      <w:r w:rsidR="00BC3397">
        <w:rPr>
          <w:rFonts w:ascii="Times New Roman" w:hAnsi="Times New Roman"/>
          <w:sz w:val="28"/>
          <w:szCs w:val="28"/>
        </w:rPr>
        <w:t>сведений и гарантирована защита первичных статистических данных. З</w:t>
      </w:r>
      <w:r w:rsidR="00BC3397" w:rsidRPr="00832348">
        <w:rPr>
          <w:rFonts w:ascii="Times New Roman" w:hAnsi="Times New Roman"/>
          <w:sz w:val="28"/>
          <w:szCs w:val="28"/>
        </w:rPr>
        <w:t>акреплены основы проведения сплошных и выборочных статистических наблюдений, применение админ</w:t>
      </w:r>
      <w:r w:rsidR="00BC3397">
        <w:rPr>
          <w:rFonts w:ascii="Times New Roman" w:hAnsi="Times New Roman"/>
          <w:sz w:val="28"/>
          <w:szCs w:val="28"/>
        </w:rPr>
        <w:t xml:space="preserve">истративных данных в статистике. </w:t>
      </w:r>
    </w:p>
    <w:p w:rsidR="00121417" w:rsidRDefault="00BC3397" w:rsidP="00121417">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Положения </w:t>
      </w:r>
      <w:r w:rsidRPr="00832348">
        <w:rPr>
          <w:rFonts w:ascii="Times New Roman" w:hAnsi="Times New Roman"/>
          <w:sz w:val="28"/>
          <w:szCs w:val="28"/>
        </w:rPr>
        <w:t>закона обеспеч</w:t>
      </w:r>
      <w:r w:rsidR="00C14D29">
        <w:rPr>
          <w:rFonts w:ascii="Times New Roman" w:hAnsi="Times New Roman"/>
          <w:sz w:val="28"/>
          <w:szCs w:val="28"/>
        </w:rPr>
        <w:t xml:space="preserve">ивают </w:t>
      </w:r>
      <w:r w:rsidRPr="00832348">
        <w:rPr>
          <w:rFonts w:ascii="Times New Roman" w:hAnsi="Times New Roman"/>
          <w:sz w:val="28"/>
          <w:szCs w:val="28"/>
        </w:rPr>
        <w:t>е</w:t>
      </w:r>
      <w:r w:rsidR="00C14D29">
        <w:rPr>
          <w:rFonts w:ascii="Times New Roman" w:hAnsi="Times New Roman"/>
          <w:sz w:val="28"/>
          <w:szCs w:val="28"/>
        </w:rPr>
        <w:t>диные</w:t>
      </w:r>
      <w:r w:rsidRPr="00832348">
        <w:rPr>
          <w:rFonts w:ascii="Times New Roman" w:hAnsi="Times New Roman"/>
          <w:sz w:val="28"/>
          <w:szCs w:val="28"/>
        </w:rPr>
        <w:t xml:space="preserve"> правил</w:t>
      </w:r>
      <w:r w:rsidR="00C14D29">
        <w:rPr>
          <w:rFonts w:ascii="Times New Roman" w:hAnsi="Times New Roman"/>
          <w:sz w:val="28"/>
          <w:szCs w:val="28"/>
        </w:rPr>
        <w:t>а</w:t>
      </w:r>
      <w:r w:rsidRPr="00832348">
        <w:rPr>
          <w:rFonts w:ascii="Times New Roman" w:hAnsi="Times New Roman"/>
          <w:sz w:val="28"/>
          <w:szCs w:val="28"/>
        </w:rPr>
        <w:t xml:space="preserve"> официального с</w:t>
      </w:r>
      <w:r w:rsidR="00C14D29">
        <w:rPr>
          <w:rFonts w:ascii="Times New Roman" w:hAnsi="Times New Roman"/>
          <w:sz w:val="28"/>
          <w:szCs w:val="28"/>
        </w:rPr>
        <w:t>татистического учета, основанные</w:t>
      </w:r>
      <w:r w:rsidRPr="00832348">
        <w:rPr>
          <w:rFonts w:ascii="Times New Roman" w:hAnsi="Times New Roman"/>
          <w:sz w:val="28"/>
          <w:szCs w:val="28"/>
        </w:rPr>
        <w:t xml:space="preserve"> на научно-обоснованной официальной статистической методологии, соответствующей международным стандартам. </w:t>
      </w:r>
      <w:r w:rsidRPr="00A35402">
        <w:rPr>
          <w:rFonts w:ascii="Times New Roman" w:hAnsi="Times New Roman"/>
          <w:sz w:val="28"/>
          <w:szCs w:val="28"/>
        </w:rPr>
        <w:t>Закон полностью соответствует международным стандартам и принципам официальной статистики</w:t>
      </w:r>
      <w:r>
        <w:rPr>
          <w:rFonts w:ascii="Times New Roman" w:hAnsi="Times New Roman"/>
          <w:sz w:val="28"/>
          <w:szCs w:val="28"/>
        </w:rPr>
        <w:t>.</w:t>
      </w:r>
      <w:r w:rsidR="00121417" w:rsidRPr="00121417">
        <w:rPr>
          <w:rFonts w:ascii="Times New Roman" w:hAnsi="Times New Roman"/>
          <w:sz w:val="28"/>
          <w:szCs w:val="28"/>
        </w:rPr>
        <w:t xml:space="preserve"> </w:t>
      </w:r>
    </w:p>
    <w:p w:rsidR="00121417" w:rsidRDefault="001604B9" w:rsidP="00121417">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этот период по инициативе Росстата были приняты федеральные </w:t>
      </w:r>
      <w:r w:rsidR="00121417">
        <w:rPr>
          <w:rFonts w:ascii="Times New Roman" w:hAnsi="Times New Roman"/>
          <w:sz w:val="28"/>
          <w:szCs w:val="28"/>
        </w:rPr>
        <w:t>законы о переписи населения и о сельскохозяйственной переписи</w:t>
      </w:r>
      <w:r>
        <w:rPr>
          <w:rFonts w:ascii="Times New Roman" w:hAnsi="Times New Roman"/>
          <w:sz w:val="28"/>
          <w:szCs w:val="28"/>
        </w:rPr>
        <w:t>, которые регулируют отношения между пользователями, респондентами и Федеральной службой государственной статистики при сборе, обработке, хранении полученных сведений и распространении официальной статистической информации</w:t>
      </w:r>
      <w:r w:rsidR="00121417">
        <w:rPr>
          <w:rFonts w:ascii="Times New Roman" w:hAnsi="Times New Roman"/>
          <w:sz w:val="28"/>
          <w:szCs w:val="28"/>
        </w:rPr>
        <w:t>.</w:t>
      </w:r>
    </w:p>
    <w:p w:rsidR="00BC3397" w:rsidRDefault="00BC3397" w:rsidP="00DF3C9F">
      <w:pPr>
        <w:spacing w:after="0" w:line="360" w:lineRule="auto"/>
        <w:ind w:firstLine="567"/>
        <w:jc w:val="both"/>
        <w:rPr>
          <w:rFonts w:ascii="Times New Roman" w:hAnsi="Times New Roman"/>
          <w:sz w:val="28"/>
          <w:szCs w:val="28"/>
        </w:rPr>
      </w:pPr>
    </w:p>
    <w:p w:rsidR="00BC3397" w:rsidRPr="00B476E3" w:rsidRDefault="00BC3397" w:rsidP="00DF3C9F">
      <w:pPr>
        <w:spacing w:after="0" w:line="360" w:lineRule="auto"/>
        <w:ind w:left="567" w:hanging="567"/>
        <w:jc w:val="both"/>
        <w:rPr>
          <w:rFonts w:ascii="Times New Roman" w:hAnsi="Times New Roman"/>
          <w:b/>
          <w:i/>
          <w:sz w:val="28"/>
          <w:szCs w:val="28"/>
        </w:rPr>
      </w:pPr>
      <w:r w:rsidRPr="00B476E3">
        <w:rPr>
          <w:rFonts w:ascii="Times New Roman" w:hAnsi="Times New Roman"/>
          <w:b/>
          <w:i/>
          <w:sz w:val="28"/>
          <w:szCs w:val="28"/>
        </w:rPr>
        <w:lastRenderedPageBreak/>
        <w:t>2.</w:t>
      </w:r>
      <w:r w:rsidR="00DF3C9F">
        <w:rPr>
          <w:rFonts w:ascii="Times New Roman" w:hAnsi="Times New Roman"/>
          <w:b/>
          <w:i/>
          <w:sz w:val="28"/>
          <w:szCs w:val="28"/>
        </w:rPr>
        <w:t>2.1</w:t>
      </w:r>
      <w:r w:rsidRPr="00B476E3">
        <w:rPr>
          <w:rFonts w:ascii="Times New Roman" w:hAnsi="Times New Roman"/>
          <w:b/>
          <w:i/>
          <w:sz w:val="28"/>
          <w:szCs w:val="28"/>
        </w:rPr>
        <w:t xml:space="preserve"> Переход на международные стандартные статистические  классификации </w:t>
      </w:r>
    </w:p>
    <w:p w:rsidR="00BC3397" w:rsidRPr="00907F3E" w:rsidRDefault="00AC0216" w:rsidP="00DF3C9F">
      <w:pPr>
        <w:spacing w:after="0" w:line="360" w:lineRule="auto"/>
        <w:ind w:firstLine="567"/>
        <w:jc w:val="both"/>
        <w:rPr>
          <w:rFonts w:ascii="Times New Roman" w:hAnsi="Times New Roman"/>
          <w:sz w:val="28"/>
          <w:szCs w:val="28"/>
          <w:lang w:eastAsia="ru-RU"/>
        </w:rPr>
      </w:pPr>
      <w:r w:rsidRPr="00AC0216">
        <w:rPr>
          <w:rFonts w:ascii="Times New Roman" w:hAnsi="Times New Roman"/>
          <w:b/>
          <w:sz w:val="28"/>
          <w:szCs w:val="28"/>
          <w:u w:val="single"/>
          <w:lang w:eastAsia="ru-RU"/>
        </w:rPr>
        <w:t>Слайд 11.</w:t>
      </w:r>
      <w:r>
        <w:rPr>
          <w:rFonts w:ascii="Times New Roman" w:hAnsi="Times New Roman"/>
          <w:sz w:val="28"/>
          <w:szCs w:val="28"/>
          <w:lang w:eastAsia="ru-RU"/>
        </w:rPr>
        <w:t xml:space="preserve"> </w:t>
      </w:r>
      <w:r w:rsidR="00BC3397">
        <w:rPr>
          <w:rFonts w:ascii="Times New Roman" w:hAnsi="Times New Roman"/>
          <w:sz w:val="28"/>
          <w:szCs w:val="28"/>
          <w:lang w:eastAsia="ru-RU"/>
        </w:rPr>
        <w:t>Одной из п</w:t>
      </w:r>
      <w:r w:rsidR="00BC3397" w:rsidRPr="00907F3E">
        <w:rPr>
          <w:rFonts w:ascii="Times New Roman" w:hAnsi="Times New Roman"/>
          <w:sz w:val="28"/>
          <w:szCs w:val="28"/>
          <w:lang w:eastAsia="ru-RU"/>
        </w:rPr>
        <w:t>риоритетн</w:t>
      </w:r>
      <w:r w:rsidR="005F7DDB">
        <w:rPr>
          <w:rFonts w:ascii="Times New Roman" w:hAnsi="Times New Roman"/>
          <w:sz w:val="28"/>
          <w:szCs w:val="28"/>
          <w:lang w:eastAsia="ru-RU"/>
        </w:rPr>
        <w:t>ых</w:t>
      </w:r>
      <w:r w:rsidR="00BC3397" w:rsidRPr="00907F3E">
        <w:rPr>
          <w:rFonts w:ascii="Times New Roman" w:hAnsi="Times New Roman"/>
          <w:sz w:val="28"/>
          <w:szCs w:val="28"/>
          <w:lang w:eastAsia="ru-RU"/>
        </w:rPr>
        <w:t xml:space="preserve"> задач российской статистики </w:t>
      </w:r>
      <w:r w:rsidR="004E11BA">
        <w:rPr>
          <w:rFonts w:ascii="Times New Roman" w:hAnsi="Times New Roman"/>
          <w:sz w:val="28"/>
          <w:szCs w:val="28"/>
          <w:lang w:eastAsia="ru-RU"/>
        </w:rPr>
        <w:t xml:space="preserve">является </w:t>
      </w:r>
      <w:r w:rsidR="00C14D29">
        <w:rPr>
          <w:rFonts w:ascii="Times New Roman" w:hAnsi="Times New Roman"/>
          <w:sz w:val="28"/>
          <w:szCs w:val="28"/>
          <w:lang w:eastAsia="ru-RU"/>
        </w:rPr>
        <w:t>создание</w:t>
      </w:r>
      <w:r w:rsidR="00BC3397">
        <w:rPr>
          <w:rFonts w:ascii="Times New Roman" w:hAnsi="Times New Roman"/>
          <w:sz w:val="28"/>
          <w:szCs w:val="28"/>
          <w:lang w:eastAsia="ru-RU"/>
        </w:rPr>
        <w:t xml:space="preserve"> </w:t>
      </w:r>
      <w:r w:rsidR="00BC3397" w:rsidRPr="00907F3E">
        <w:rPr>
          <w:rFonts w:ascii="Times New Roman" w:hAnsi="Times New Roman"/>
          <w:sz w:val="28"/>
          <w:szCs w:val="28"/>
          <w:lang w:eastAsia="ru-RU"/>
        </w:rPr>
        <w:t>национальной системы статистических классификаций</w:t>
      </w:r>
      <w:r w:rsidR="00BC3397">
        <w:rPr>
          <w:rFonts w:ascii="Times New Roman" w:hAnsi="Times New Roman"/>
          <w:sz w:val="28"/>
          <w:szCs w:val="28"/>
          <w:lang w:eastAsia="ru-RU"/>
        </w:rPr>
        <w:t xml:space="preserve">, гармонизированной </w:t>
      </w:r>
      <w:r w:rsidR="00BC3397" w:rsidRPr="00907F3E">
        <w:rPr>
          <w:rFonts w:ascii="Times New Roman" w:hAnsi="Times New Roman"/>
          <w:sz w:val="28"/>
          <w:szCs w:val="28"/>
          <w:lang w:eastAsia="ru-RU"/>
        </w:rPr>
        <w:t xml:space="preserve">с международными классификациями. </w:t>
      </w:r>
    </w:p>
    <w:p w:rsidR="00BC3397" w:rsidRPr="00175D92" w:rsidRDefault="00BC3397" w:rsidP="00DF3C9F">
      <w:pPr>
        <w:spacing w:after="0" w:line="360" w:lineRule="auto"/>
        <w:ind w:firstLine="567"/>
        <w:jc w:val="both"/>
        <w:rPr>
          <w:rFonts w:ascii="Times New Roman" w:hAnsi="Times New Roman"/>
          <w:sz w:val="28"/>
          <w:szCs w:val="28"/>
          <w:lang w:eastAsia="ru-RU"/>
        </w:rPr>
      </w:pPr>
      <w:r w:rsidRPr="00907F3E">
        <w:rPr>
          <w:rFonts w:ascii="Times New Roman" w:hAnsi="Times New Roman"/>
          <w:sz w:val="28"/>
          <w:szCs w:val="28"/>
          <w:lang w:eastAsia="ru-RU"/>
        </w:rPr>
        <w:t>За 20 лет</w:t>
      </w:r>
      <w:r>
        <w:rPr>
          <w:rFonts w:ascii="Times New Roman" w:hAnsi="Times New Roman"/>
          <w:sz w:val="28"/>
          <w:szCs w:val="28"/>
          <w:lang w:eastAsia="ru-RU"/>
        </w:rPr>
        <w:t xml:space="preserve"> </w:t>
      </w:r>
      <w:r w:rsidRPr="00907F3E">
        <w:rPr>
          <w:rFonts w:ascii="Times New Roman" w:hAnsi="Times New Roman"/>
          <w:sz w:val="28"/>
          <w:szCs w:val="28"/>
          <w:lang w:eastAsia="ru-RU"/>
        </w:rPr>
        <w:t>внедр</w:t>
      </w:r>
      <w:r>
        <w:rPr>
          <w:rFonts w:ascii="Times New Roman" w:hAnsi="Times New Roman"/>
          <w:sz w:val="28"/>
          <w:szCs w:val="28"/>
          <w:lang w:eastAsia="ru-RU"/>
        </w:rPr>
        <w:t>ен</w:t>
      </w:r>
      <w:r w:rsidRPr="00907F3E">
        <w:rPr>
          <w:rFonts w:ascii="Times New Roman" w:hAnsi="Times New Roman"/>
          <w:sz w:val="28"/>
          <w:szCs w:val="28"/>
          <w:lang w:eastAsia="ru-RU"/>
        </w:rPr>
        <w:t xml:space="preserve"> 31 общероссийский классификатор, 11 из </w:t>
      </w:r>
      <w:r w:rsidR="00C14D29">
        <w:rPr>
          <w:rFonts w:ascii="Times New Roman" w:hAnsi="Times New Roman"/>
          <w:sz w:val="28"/>
          <w:szCs w:val="28"/>
          <w:lang w:eastAsia="ru-RU"/>
        </w:rPr>
        <w:t xml:space="preserve">которых </w:t>
      </w:r>
      <w:r w:rsidRPr="00907F3E">
        <w:rPr>
          <w:rFonts w:ascii="Times New Roman" w:hAnsi="Times New Roman"/>
          <w:sz w:val="28"/>
          <w:szCs w:val="28"/>
          <w:lang w:eastAsia="ru-RU"/>
        </w:rPr>
        <w:t xml:space="preserve">соответствуют международным (европейским) классификациям. </w:t>
      </w:r>
      <w:r>
        <w:rPr>
          <w:rFonts w:ascii="Times New Roman" w:hAnsi="Times New Roman"/>
          <w:sz w:val="28"/>
          <w:szCs w:val="28"/>
          <w:lang w:eastAsia="ru-RU"/>
        </w:rPr>
        <w:t xml:space="preserve">Большое значение для этой работы имело сотрудничество российских и французских специалистов в рамках программы TACIS. </w:t>
      </w:r>
    </w:p>
    <w:p w:rsidR="00BC3397" w:rsidRPr="00907F3E" w:rsidRDefault="00BC3397" w:rsidP="00DF3C9F">
      <w:pPr>
        <w:spacing w:after="0" w:line="360" w:lineRule="auto"/>
        <w:ind w:firstLine="567"/>
        <w:jc w:val="both"/>
        <w:rPr>
          <w:rFonts w:ascii="Times New Roman" w:hAnsi="Times New Roman"/>
          <w:sz w:val="28"/>
          <w:szCs w:val="28"/>
          <w:lang w:eastAsia="ru-RU"/>
        </w:rPr>
      </w:pPr>
      <w:r w:rsidRPr="00907F3E">
        <w:rPr>
          <w:rFonts w:ascii="Times New Roman" w:hAnsi="Times New Roman"/>
          <w:sz w:val="28"/>
          <w:szCs w:val="28"/>
          <w:lang w:eastAsia="ru-RU"/>
        </w:rPr>
        <w:t xml:space="preserve">Особое место занимала задача перехода на международную систему классификаций «виды деятельности – виды продукции». </w:t>
      </w:r>
    </w:p>
    <w:p w:rsidR="00BC3397" w:rsidRPr="00907F3E" w:rsidRDefault="00BC3397" w:rsidP="00DF3C9F">
      <w:pPr>
        <w:spacing w:after="0" w:line="360" w:lineRule="auto"/>
        <w:ind w:firstLine="567"/>
        <w:jc w:val="both"/>
        <w:rPr>
          <w:rFonts w:ascii="Times New Roman" w:hAnsi="Times New Roman"/>
          <w:color w:val="000000"/>
          <w:sz w:val="28"/>
          <w:szCs w:val="28"/>
          <w:lang w:eastAsia="ru-RU"/>
        </w:rPr>
      </w:pPr>
      <w:r w:rsidRPr="00907F3E">
        <w:rPr>
          <w:rFonts w:ascii="Times New Roman" w:hAnsi="Times New Roman"/>
          <w:sz w:val="28"/>
          <w:szCs w:val="28"/>
          <w:lang w:eastAsia="ru-RU"/>
        </w:rPr>
        <w:t>В 2003 г. Росстат внедр</w:t>
      </w:r>
      <w:r>
        <w:rPr>
          <w:rFonts w:ascii="Times New Roman" w:hAnsi="Times New Roman"/>
          <w:sz w:val="28"/>
          <w:szCs w:val="28"/>
          <w:lang w:eastAsia="ru-RU"/>
        </w:rPr>
        <w:t xml:space="preserve">ил </w:t>
      </w:r>
      <w:r w:rsidRPr="00907F3E">
        <w:rPr>
          <w:rFonts w:ascii="Times New Roman" w:hAnsi="Times New Roman"/>
          <w:sz w:val="28"/>
          <w:szCs w:val="28"/>
          <w:lang w:eastAsia="ru-RU"/>
        </w:rPr>
        <w:t>нов</w:t>
      </w:r>
      <w:r>
        <w:rPr>
          <w:rFonts w:ascii="Times New Roman" w:hAnsi="Times New Roman"/>
          <w:sz w:val="28"/>
          <w:szCs w:val="28"/>
          <w:lang w:eastAsia="ru-RU"/>
        </w:rPr>
        <w:t>ый</w:t>
      </w:r>
      <w:r w:rsidRPr="00907F3E">
        <w:rPr>
          <w:rFonts w:ascii="Times New Roman" w:hAnsi="Times New Roman"/>
          <w:sz w:val="28"/>
          <w:szCs w:val="28"/>
          <w:lang w:eastAsia="ru-RU"/>
        </w:rPr>
        <w:t xml:space="preserve"> Общероссийск</w:t>
      </w:r>
      <w:r w:rsidR="005F7DDB">
        <w:rPr>
          <w:rFonts w:ascii="Times New Roman" w:hAnsi="Times New Roman"/>
          <w:sz w:val="28"/>
          <w:szCs w:val="28"/>
          <w:lang w:eastAsia="ru-RU"/>
        </w:rPr>
        <w:t>ий</w:t>
      </w:r>
      <w:r w:rsidRPr="00907F3E">
        <w:rPr>
          <w:rFonts w:ascii="Times New Roman" w:hAnsi="Times New Roman"/>
          <w:sz w:val="28"/>
          <w:szCs w:val="28"/>
          <w:lang w:eastAsia="ru-RU"/>
        </w:rPr>
        <w:t xml:space="preserve"> классификат</w:t>
      </w:r>
      <w:r w:rsidR="005F7DDB">
        <w:rPr>
          <w:rFonts w:ascii="Times New Roman" w:hAnsi="Times New Roman"/>
          <w:sz w:val="28"/>
          <w:szCs w:val="28"/>
          <w:lang w:eastAsia="ru-RU"/>
        </w:rPr>
        <w:t>ор</w:t>
      </w:r>
      <w:r w:rsidRPr="00907F3E">
        <w:rPr>
          <w:rFonts w:ascii="Times New Roman" w:hAnsi="Times New Roman"/>
          <w:sz w:val="28"/>
          <w:szCs w:val="28"/>
          <w:lang w:eastAsia="ru-RU"/>
        </w:rPr>
        <w:t xml:space="preserve"> видов экономической деятельности</w:t>
      </w:r>
      <w:r w:rsidR="005F7DDB">
        <w:rPr>
          <w:rFonts w:ascii="Times New Roman" w:hAnsi="Times New Roman"/>
          <w:sz w:val="28"/>
          <w:szCs w:val="28"/>
          <w:lang w:eastAsia="ru-RU"/>
        </w:rPr>
        <w:t xml:space="preserve"> и с</w:t>
      </w:r>
      <w:r w:rsidRPr="00907F3E">
        <w:rPr>
          <w:rFonts w:ascii="Times New Roman" w:hAnsi="Times New Roman"/>
          <w:sz w:val="28"/>
          <w:szCs w:val="28"/>
          <w:lang w:eastAsia="ru-RU"/>
        </w:rPr>
        <w:t xml:space="preserve"> 2010 года </w:t>
      </w:r>
      <w:r w:rsidRPr="00907F3E">
        <w:rPr>
          <w:rFonts w:ascii="Times New Roman" w:hAnsi="Times New Roman"/>
          <w:sz w:val="28"/>
          <w:szCs w:val="28"/>
          <w:lang w:val="ru-MO" w:eastAsia="ru-RU"/>
        </w:rPr>
        <w:t xml:space="preserve">новый взаимоувязанный с ним </w:t>
      </w:r>
      <w:r w:rsidRPr="00907F3E">
        <w:rPr>
          <w:rFonts w:ascii="Times New Roman" w:hAnsi="Times New Roman"/>
          <w:color w:val="000000"/>
          <w:sz w:val="28"/>
          <w:szCs w:val="28"/>
          <w:lang w:eastAsia="ru-RU"/>
        </w:rPr>
        <w:t xml:space="preserve">Общероссийский классификатор продукции по видам экономической деятельности (ОКПД), </w:t>
      </w:r>
      <w:r w:rsidRPr="00907F3E">
        <w:rPr>
          <w:rFonts w:ascii="Times New Roman" w:hAnsi="Times New Roman"/>
          <w:sz w:val="28"/>
          <w:szCs w:val="28"/>
          <w:lang w:eastAsia="ru-RU"/>
        </w:rPr>
        <w:t>гармонизированный со Статистической классификацией продукции по видам деятельности в Европ</w:t>
      </w:r>
      <w:r w:rsidR="005F7DDB">
        <w:rPr>
          <w:rFonts w:ascii="Times New Roman" w:hAnsi="Times New Roman"/>
          <w:sz w:val="28"/>
          <w:szCs w:val="28"/>
          <w:lang w:eastAsia="ru-RU"/>
        </w:rPr>
        <w:t>ейском экономическом сообществе.</w:t>
      </w:r>
    </w:p>
    <w:p w:rsidR="00BC3397" w:rsidRDefault="00AC0216" w:rsidP="00DF3C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 xml:space="preserve">Слайд </w:t>
      </w:r>
      <w:r w:rsidR="005316A0" w:rsidRPr="005316A0">
        <w:rPr>
          <w:rFonts w:ascii="Times New Roman" w:hAnsi="Times New Roman"/>
          <w:b/>
          <w:sz w:val="28"/>
          <w:szCs w:val="28"/>
          <w:u w:val="single"/>
          <w:lang w:eastAsia="ru-RU"/>
        </w:rPr>
        <w:t>12</w:t>
      </w:r>
      <w:r w:rsidRPr="005316A0">
        <w:rPr>
          <w:rFonts w:ascii="Times New Roman" w:hAnsi="Times New Roman"/>
          <w:b/>
          <w:sz w:val="28"/>
          <w:szCs w:val="28"/>
          <w:u w:val="single"/>
          <w:lang w:eastAsia="ru-RU"/>
        </w:rPr>
        <w:t>.</w:t>
      </w:r>
      <w:r>
        <w:rPr>
          <w:rFonts w:ascii="Times New Roman" w:hAnsi="Times New Roman"/>
          <w:sz w:val="28"/>
          <w:szCs w:val="28"/>
          <w:lang w:eastAsia="ru-RU"/>
        </w:rPr>
        <w:t xml:space="preserve"> </w:t>
      </w:r>
      <w:r w:rsidR="00BC3397">
        <w:rPr>
          <w:rFonts w:ascii="Times New Roman" w:hAnsi="Times New Roman"/>
          <w:sz w:val="28"/>
          <w:szCs w:val="28"/>
          <w:lang w:eastAsia="ru-RU"/>
        </w:rPr>
        <w:t xml:space="preserve">Сейчас Росстатом </w:t>
      </w:r>
      <w:r w:rsidR="00BC3397" w:rsidRPr="00907F3E">
        <w:rPr>
          <w:rFonts w:ascii="Times New Roman" w:hAnsi="Times New Roman"/>
          <w:sz w:val="28"/>
          <w:szCs w:val="28"/>
          <w:lang w:eastAsia="ru-RU"/>
        </w:rPr>
        <w:t>выполня</w:t>
      </w:r>
      <w:r w:rsidR="00BC3397">
        <w:rPr>
          <w:rFonts w:ascii="Times New Roman" w:hAnsi="Times New Roman"/>
          <w:sz w:val="28"/>
          <w:szCs w:val="28"/>
          <w:lang w:eastAsia="ru-RU"/>
        </w:rPr>
        <w:t>ет</w:t>
      </w:r>
      <w:r w:rsidR="00BC3397" w:rsidRPr="00907F3E">
        <w:rPr>
          <w:rFonts w:ascii="Times New Roman" w:hAnsi="Times New Roman"/>
          <w:sz w:val="28"/>
          <w:szCs w:val="28"/>
          <w:lang w:eastAsia="ru-RU"/>
        </w:rPr>
        <w:t>ся работ</w:t>
      </w:r>
      <w:r w:rsidR="00BC3397">
        <w:rPr>
          <w:rFonts w:ascii="Times New Roman" w:hAnsi="Times New Roman"/>
          <w:sz w:val="28"/>
          <w:szCs w:val="28"/>
          <w:lang w:eastAsia="ru-RU"/>
        </w:rPr>
        <w:t>а</w:t>
      </w:r>
      <w:r w:rsidR="00BC3397" w:rsidRPr="00907F3E">
        <w:rPr>
          <w:rFonts w:ascii="Times New Roman" w:hAnsi="Times New Roman"/>
          <w:sz w:val="28"/>
          <w:szCs w:val="28"/>
          <w:lang w:eastAsia="ru-RU"/>
        </w:rPr>
        <w:t xml:space="preserve"> по </w:t>
      </w:r>
      <w:r w:rsidR="00BC3397">
        <w:rPr>
          <w:rFonts w:ascii="Times New Roman" w:hAnsi="Times New Roman"/>
          <w:sz w:val="28"/>
          <w:szCs w:val="28"/>
          <w:lang w:eastAsia="ru-RU"/>
        </w:rPr>
        <w:t>внедрению и переходу</w:t>
      </w:r>
      <w:r w:rsidR="00BC3397" w:rsidRPr="00907F3E">
        <w:rPr>
          <w:rFonts w:ascii="Times New Roman" w:hAnsi="Times New Roman"/>
          <w:sz w:val="28"/>
          <w:szCs w:val="28"/>
          <w:lang w:eastAsia="ru-RU"/>
        </w:rPr>
        <w:t xml:space="preserve"> российской</w:t>
      </w:r>
      <w:r w:rsidR="00BC3397">
        <w:rPr>
          <w:rFonts w:ascii="Times New Roman" w:hAnsi="Times New Roman"/>
          <w:sz w:val="28"/>
          <w:szCs w:val="28"/>
          <w:lang w:eastAsia="ru-RU"/>
        </w:rPr>
        <w:t xml:space="preserve"> статистики на ОКВЭД-2 и ОКПД-2, </w:t>
      </w:r>
      <w:r w:rsidR="00BC3397" w:rsidRPr="00907F3E">
        <w:rPr>
          <w:rFonts w:ascii="Times New Roman" w:hAnsi="Times New Roman"/>
          <w:sz w:val="28"/>
          <w:szCs w:val="28"/>
          <w:lang w:eastAsia="ru-RU"/>
        </w:rPr>
        <w:t xml:space="preserve">построенных на базе современных версий европейских классификаций </w:t>
      </w:r>
      <w:r w:rsidR="00BC3397" w:rsidRPr="00907F3E">
        <w:rPr>
          <w:rFonts w:ascii="Times New Roman" w:hAnsi="Times New Roman"/>
          <w:sz w:val="28"/>
          <w:szCs w:val="28"/>
          <w:lang w:val="en-US" w:eastAsia="ru-RU"/>
        </w:rPr>
        <w:t>NACE</w:t>
      </w:r>
      <w:r w:rsidR="00BC3397" w:rsidRPr="00907F3E">
        <w:rPr>
          <w:rFonts w:ascii="Times New Roman" w:hAnsi="Times New Roman"/>
          <w:sz w:val="28"/>
          <w:szCs w:val="28"/>
          <w:lang w:eastAsia="ru-RU"/>
        </w:rPr>
        <w:t>-2 и СРА-2008</w:t>
      </w:r>
      <w:r w:rsidR="00BC3397">
        <w:rPr>
          <w:rFonts w:ascii="Times New Roman" w:hAnsi="Times New Roman"/>
          <w:sz w:val="28"/>
          <w:szCs w:val="28"/>
          <w:lang w:eastAsia="ru-RU"/>
        </w:rPr>
        <w:t xml:space="preserve"> </w:t>
      </w:r>
      <w:r w:rsidR="00BC3397" w:rsidRPr="00907F3E">
        <w:rPr>
          <w:rFonts w:ascii="Times New Roman" w:hAnsi="Times New Roman"/>
          <w:sz w:val="28"/>
          <w:szCs w:val="28"/>
          <w:lang w:eastAsia="ru-RU"/>
        </w:rPr>
        <w:t>года.</w:t>
      </w:r>
      <w:r w:rsidR="00BC3397">
        <w:rPr>
          <w:rFonts w:ascii="Times New Roman" w:hAnsi="Times New Roman"/>
          <w:sz w:val="28"/>
          <w:szCs w:val="28"/>
          <w:lang w:eastAsia="ru-RU"/>
        </w:rPr>
        <w:t xml:space="preserve"> </w:t>
      </w:r>
    </w:p>
    <w:p w:rsidR="00913DF7" w:rsidRPr="00907F3E" w:rsidRDefault="003E4F7D" w:rsidP="00DF3C9F">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Наряду с общероссийскими классификаторами применяются также и отраслевые статистические классификаторы, построенные в соответствии с международными стандартами. Это - Классификатор институциональных  един</w:t>
      </w:r>
      <w:r w:rsidR="001604B9">
        <w:rPr>
          <w:rFonts w:ascii="Times New Roman" w:hAnsi="Times New Roman"/>
          <w:sz w:val="28"/>
          <w:szCs w:val="28"/>
          <w:lang w:eastAsia="ru-RU"/>
        </w:rPr>
        <w:t>иц по секторам экономики (КИЕС) и</w:t>
      </w:r>
      <w:r w:rsidRPr="003E4F7D">
        <w:rPr>
          <w:rFonts w:ascii="Times New Roman" w:hAnsi="Times New Roman"/>
          <w:sz w:val="28"/>
          <w:szCs w:val="28"/>
          <w:lang w:eastAsia="ru-RU"/>
        </w:rPr>
        <w:t xml:space="preserve"> Классификатор индивидуального потребления д</w:t>
      </w:r>
      <w:r w:rsidR="001604B9">
        <w:rPr>
          <w:rFonts w:ascii="Times New Roman" w:hAnsi="Times New Roman"/>
          <w:sz w:val="28"/>
          <w:szCs w:val="28"/>
          <w:lang w:eastAsia="ru-RU"/>
        </w:rPr>
        <w:t xml:space="preserve">омашних хозяйств по целям (КИПЦ). </w:t>
      </w:r>
    </w:p>
    <w:p w:rsidR="00BC3397" w:rsidRPr="00B476E3" w:rsidRDefault="00BC3397" w:rsidP="00DF3C9F">
      <w:pPr>
        <w:spacing w:after="0" w:line="360" w:lineRule="auto"/>
        <w:jc w:val="both"/>
        <w:rPr>
          <w:rFonts w:ascii="Times New Roman" w:hAnsi="Times New Roman"/>
          <w:b/>
          <w:i/>
          <w:sz w:val="28"/>
          <w:szCs w:val="28"/>
        </w:rPr>
      </w:pPr>
      <w:r w:rsidRPr="00B476E3">
        <w:rPr>
          <w:rFonts w:ascii="Times New Roman" w:hAnsi="Times New Roman"/>
          <w:b/>
          <w:i/>
          <w:sz w:val="28"/>
          <w:szCs w:val="28"/>
        </w:rPr>
        <w:t>2.</w:t>
      </w:r>
      <w:r w:rsidR="00DF3C9F">
        <w:rPr>
          <w:rFonts w:ascii="Times New Roman" w:hAnsi="Times New Roman"/>
          <w:b/>
          <w:i/>
          <w:sz w:val="28"/>
          <w:szCs w:val="28"/>
        </w:rPr>
        <w:t>2.2</w:t>
      </w:r>
      <w:r w:rsidRPr="00B476E3">
        <w:rPr>
          <w:rFonts w:ascii="Times New Roman" w:hAnsi="Times New Roman"/>
          <w:b/>
          <w:i/>
          <w:sz w:val="28"/>
          <w:szCs w:val="28"/>
        </w:rPr>
        <w:t xml:space="preserve"> Создание Статистического регистра предприятий и создание ГС.</w:t>
      </w:r>
    </w:p>
    <w:p w:rsidR="00913DF7" w:rsidRDefault="00AC0216" w:rsidP="00913DF7">
      <w:pPr>
        <w:spacing w:line="360" w:lineRule="auto"/>
        <w:ind w:firstLine="709"/>
        <w:contextualSpacing/>
        <w:jc w:val="both"/>
        <w:rPr>
          <w:rFonts w:ascii="Times New Roman" w:hAnsi="Times New Roman"/>
          <w:sz w:val="28"/>
          <w:szCs w:val="28"/>
        </w:rPr>
      </w:pPr>
      <w:r w:rsidRPr="005316A0">
        <w:rPr>
          <w:rFonts w:ascii="Times New Roman" w:hAnsi="Times New Roman"/>
          <w:b/>
          <w:sz w:val="28"/>
          <w:szCs w:val="28"/>
          <w:u w:val="single"/>
        </w:rPr>
        <w:t xml:space="preserve">Слайд </w:t>
      </w:r>
      <w:r w:rsidR="005316A0" w:rsidRPr="005316A0">
        <w:rPr>
          <w:rFonts w:ascii="Times New Roman" w:hAnsi="Times New Roman"/>
          <w:b/>
          <w:sz w:val="28"/>
          <w:szCs w:val="28"/>
          <w:u w:val="single"/>
        </w:rPr>
        <w:t>13</w:t>
      </w:r>
      <w:r w:rsidRPr="005316A0">
        <w:rPr>
          <w:rFonts w:ascii="Times New Roman" w:hAnsi="Times New Roman"/>
          <w:b/>
          <w:sz w:val="28"/>
          <w:szCs w:val="28"/>
          <w:u w:val="single"/>
        </w:rPr>
        <w:t>.</w:t>
      </w:r>
      <w:r>
        <w:rPr>
          <w:rFonts w:ascii="Times New Roman" w:hAnsi="Times New Roman"/>
          <w:sz w:val="28"/>
          <w:szCs w:val="28"/>
        </w:rPr>
        <w:t xml:space="preserve"> </w:t>
      </w:r>
      <w:r w:rsidR="00913DF7">
        <w:rPr>
          <w:rFonts w:ascii="Times New Roman" w:hAnsi="Times New Roman"/>
          <w:sz w:val="28"/>
          <w:szCs w:val="28"/>
        </w:rPr>
        <w:t>В 90-е годы в российской статистической системе был создан важнейший инструмент проведения обследований – Статистический регистр.</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В советское время в государственной статистике существовала система учета и кодирования предприятий, но не решалась главная задача – использование регистра предприятий в качестве основы статистических обследований.</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Сейчас </w:t>
      </w:r>
      <w:r w:rsidRPr="0078630E">
        <w:rPr>
          <w:rFonts w:ascii="Times New Roman" w:hAnsi="Times New Roman"/>
          <w:sz w:val="28"/>
          <w:szCs w:val="28"/>
        </w:rPr>
        <w:t xml:space="preserve">Статистический регистр - это </w:t>
      </w:r>
      <w:r>
        <w:rPr>
          <w:rFonts w:ascii="Times New Roman" w:hAnsi="Times New Roman"/>
          <w:sz w:val="28"/>
          <w:szCs w:val="28"/>
        </w:rPr>
        <w:t xml:space="preserve">крупнейший статистический </w:t>
      </w:r>
      <w:r w:rsidRPr="0078630E">
        <w:rPr>
          <w:rFonts w:ascii="Times New Roman" w:hAnsi="Times New Roman"/>
          <w:sz w:val="28"/>
          <w:szCs w:val="28"/>
        </w:rPr>
        <w:t>информационн</w:t>
      </w:r>
      <w:r>
        <w:rPr>
          <w:rFonts w:ascii="Times New Roman" w:hAnsi="Times New Roman"/>
          <w:sz w:val="28"/>
          <w:szCs w:val="28"/>
        </w:rPr>
        <w:t>ый ресурс</w:t>
      </w:r>
      <w:r w:rsidRPr="0078630E">
        <w:rPr>
          <w:rFonts w:ascii="Times New Roman" w:hAnsi="Times New Roman"/>
          <w:sz w:val="28"/>
          <w:szCs w:val="28"/>
        </w:rPr>
        <w:t xml:space="preserve">, </w:t>
      </w:r>
      <w:r>
        <w:rPr>
          <w:rFonts w:ascii="Times New Roman" w:hAnsi="Times New Roman"/>
          <w:sz w:val="28"/>
          <w:szCs w:val="28"/>
        </w:rPr>
        <w:t xml:space="preserve">который отвечает требованиям международных стандартов по ведению и использованию регистров предприятий в официальной статистике. </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t>В регистре применяются общероссийские классификаторы, гармонизированные с международными, Классификатор институциональных единиц по секторам экономики (КИЕС).</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Единицами учета являются местные единицы, предприятия, группы предприятий. </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 Статистическом регистре Росстата учтено около 5 млн. юридических лиц и более 4 млн. индивидуальных предпринимателей. </w:t>
      </w:r>
    </w:p>
    <w:p w:rsidR="00913DF7" w:rsidRDefault="00913DF7" w:rsidP="00913DF7">
      <w:pPr>
        <w:spacing w:line="360" w:lineRule="auto"/>
        <w:ind w:firstLine="709"/>
        <w:contextualSpacing/>
        <w:jc w:val="both"/>
        <w:rPr>
          <w:rFonts w:ascii="Times New Roman" w:hAnsi="Times New Roman"/>
          <w:sz w:val="28"/>
          <w:szCs w:val="28"/>
        </w:rPr>
      </w:pPr>
      <w:r>
        <w:rPr>
          <w:rFonts w:ascii="Times New Roman" w:hAnsi="Times New Roman"/>
          <w:sz w:val="28"/>
          <w:szCs w:val="28"/>
        </w:rPr>
        <w:t>Создание Статистического регистра позволило создать</w:t>
      </w:r>
      <w:r w:rsidRPr="00C031ED">
        <w:rPr>
          <w:rFonts w:ascii="Times New Roman" w:hAnsi="Times New Roman"/>
          <w:sz w:val="28"/>
          <w:szCs w:val="28"/>
        </w:rPr>
        <w:t xml:space="preserve"> основ</w:t>
      </w:r>
      <w:r>
        <w:rPr>
          <w:rFonts w:ascii="Times New Roman" w:hAnsi="Times New Roman"/>
          <w:sz w:val="28"/>
          <w:szCs w:val="28"/>
        </w:rPr>
        <w:t>у</w:t>
      </w:r>
      <w:r w:rsidRPr="00C031ED">
        <w:rPr>
          <w:rFonts w:ascii="Times New Roman" w:hAnsi="Times New Roman"/>
          <w:sz w:val="28"/>
          <w:szCs w:val="28"/>
        </w:rPr>
        <w:t xml:space="preserve"> проведения экономических переписей</w:t>
      </w:r>
      <w:r>
        <w:rPr>
          <w:rFonts w:ascii="Times New Roman" w:hAnsi="Times New Roman"/>
          <w:sz w:val="28"/>
          <w:szCs w:val="28"/>
        </w:rPr>
        <w:t xml:space="preserve"> и</w:t>
      </w:r>
      <w:r w:rsidRPr="00C031ED">
        <w:rPr>
          <w:rFonts w:ascii="Times New Roman" w:hAnsi="Times New Roman"/>
          <w:sz w:val="28"/>
          <w:szCs w:val="28"/>
        </w:rPr>
        <w:t xml:space="preserve"> выборочных  обследований</w:t>
      </w:r>
      <w:r>
        <w:rPr>
          <w:rFonts w:ascii="Times New Roman" w:hAnsi="Times New Roman"/>
          <w:sz w:val="28"/>
          <w:szCs w:val="28"/>
        </w:rPr>
        <w:t xml:space="preserve">, </w:t>
      </w:r>
      <w:r w:rsidRPr="00C031ED">
        <w:rPr>
          <w:rFonts w:ascii="Times New Roman" w:hAnsi="Times New Roman"/>
          <w:sz w:val="28"/>
          <w:szCs w:val="28"/>
        </w:rPr>
        <w:t>внедр</w:t>
      </w:r>
      <w:r>
        <w:rPr>
          <w:rFonts w:ascii="Times New Roman" w:hAnsi="Times New Roman"/>
          <w:sz w:val="28"/>
          <w:szCs w:val="28"/>
        </w:rPr>
        <w:t>ить различные</w:t>
      </w:r>
      <w:r w:rsidRPr="00C031ED">
        <w:rPr>
          <w:rFonts w:ascii="Times New Roman" w:hAnsi="Times New Roman"/>
          <w:sz w:val="28"/>
          <w:szCs w:val="28"/>
        </w:rPr>
        <w:t xml:space="preserve"> метод</w:t>
      </w:r>
      <w:r>
        <w:rPr>
          <w:rFonts w:ascii="Times New Roman" w:hAnsi="Times New Roman"/>
          <w:sz w:val="28"/>
          <w:szCs w:val="28"/>
        </w:rPr>
        <w:t>ы</w:t>
      </w:r>
      <w:r w:rsidRPr="00C031ED">
        <w:rPr>
          <w:rFonts w:ascii="Times New Roman" w:hAnsi="Times New Roman"/>
          <w:sz w:val="28"/>
          <w:szCs w:val="28"/>
        </w:rPr>
        <w:t xml:space="preserve"> сбора информации</w:t>
      </w:r>
      <w:r>
        <w:rPr>
          <w:rFonts w:ascii="Times New Roman" w:hAnsi="Times New Roman"/>
          <w:sz w:val="28"/>
          <w:szCs w:val="28"/>
        </w:rPr>
        <w:t>.</w:t>
      </w:r>
      <w:r w:rsidRPr="00C031ED">
        <w:rPr>
          <w:rFonts w:ascii="Times New Roman" w:hAnsi="Times New Roman"/>
          <w:sz w:val="28"/>
          <w:szCs w:val="28"/>
        </w:rPr>
        <w:t xml:space="preserve"> </w:t>
      </w:r>
    </w:p>
    <w:p w:rsidR="00913DF7" w:rsidRDefault="00913DF7" w:rsidP="00913DF7">
      <w:pPr>
        <w:pStyle w:val="aa"/>
        <w:contextualSpacing/>
        <w:jc w:val="both"/>
        <w:rPr>
          <w:rFonts w:ascii="Times New Roman" w:hAnsi="Times New Roman"/>
          <w:sz w:val="28"/>
          <w:szCs w:val="28"/>
        </w:rPr>
      </w:pPr>
      <w:r>
        <w:rPr>
          <w:rFonts w:ascii="Times New Roman" w:hAnsi="Times New Roman"/>
          <w:sz w:val="28"/>
          <w:szCs w:val="28"/>
        </w:rPr>
        <w:t>Так, в 2006 году на основе регистра проведена Всероссийская сельскохозяйственная перепись, в 2011 году - перепись малых и средних предприятий. На основе регистра проводятся специальные обследования, например, по вопросам энергосбережения, инвестициям, инновациям и др.</w:t>
      </w:r>
    </w:p>
    <w:p w:rsidR="00913DF7" w:rsidRPr="00C031ED" w:rsidRDefault="00913DF7" w:rsidP="00913DF7">
      <w:pPr>
        <w:pStyle w:val="aa"/>
        <w:contextualSpacing/>
        <w:jc w:val="both"/>
        <w:rPr>
          <w:rFonts w:ascii="Times New Roman" w:hAnsi="Times New Roman"/>
          <w:sz w:val="28"/>
          <w:szCs w:val="28"/>
        </w:rPr>
      </w:pPr>
      <w:r>
        <w:rPr>
          <w:rFonts w:ascii="Times New Roman" w:hAnsi="Times New Roman"/>
          <w:sz w:val="28"/>
          <w:szCs w:val="28"/>
        </w:rPr>
        <w:t xml:space="preserve">При создании регистра большая помощь Росстату была оказана </w:t>
      </w:r>
      <w:r w:rsidR="00A51A6A">
        <w:rPr>
          <w:rFonts w:ascii="Times New Roman" w:hAnsi="Times New Roman"/>
          <w:sz w:val="28"/>
          <w:szCs w:val="28"/>
        </w:rPr>
        <w:t xml:space="preserve">статистическими службами </w:t>
      </w:r>
      <w:r>
        <w:rPr>
          <w:rFonts w:ascii="Times New Roman" w:hAnsi="Times New Roman"/>
          <w:sz w:val="28"/>
          <w:szCs w:val="28"/>
        </w:rPr>
        <w:t>Франции, Финляндии и Швеции.</w:t>
      </w:r>
    </w:p>
    <w:p w:rsidR="00BC3397" w:rsidRPr="008D77EB" w:rsidRDefault="00BC3397" w:rsidP="00913DF7">
      <w:pPr>
        <w:pStyle w:val="a3"/>
        <w:spacing w:after="0" w:line="360" w:lineRule="auto"/>
        <w:ind w:left="0" w:firstLine="567"/>
        <w:jc w:val="both"/>
        <w:rPr>
          <w:rFonts w:ascii="Times New Roman" w:hAnsi="Times New Roman"/>
          <w:sz w:val="28"/>
          <w:szCs w:val="28"/>
        </w:rPr>
      </w:pPr>
    </w:p>
    <w:p w:rsidR="00BC3397" w:rsidRPr="00A51A6A" w:rsidRDefault="00A51A6A" w:rsidP="00A51A6A">
      <w:pPr>
        <w:pStyle w:val="a3"/>
        <w:spacing w:after="0" w:line="360" w:lineRule="auto"/>
        <w:ind w:left="360"/>
        <w:jc w:val="both"/>
        <w:rPr>
          <w:rFonts w:ascii="Times New Roman" w:hAnsi="Times New Roman"/>
          <w:b/>
          <w:i/>
          <w:sz w:val="28"/>
          <w:szCs w:val="28"/>
          <w:lang w:eastAsia="ru-RU"/>
        </w:rPr>
      </w:pPr>
      <w:r>
        <w:rPr>
          <w:rFonts w:ascii="Times New Roman" w:hAnsi="Times New Roman"/>
          <w:b/>
          <w:i/>
          <w:sz w:val="28"/>
          <w:szCs w:val="28"/>
          <w:lang w:eastAsia="ru-RU"/>
        </w:rPr>
        <w:t>3.</w:t>
      </w:r>
      <w:r w:rsidR="00BC3397" w:rsidRPr="00A51A6A">
        <w:rPr>
          <w:rFonts w:ascii="Times New Roman" w:hAnsi="Times New Roman"/>
          <w:b/>
          <w:i/>
          <w:sz w:val="28"/>
          <w:szCs w:val="28"/>
          <w:lang w:eastAsia="ru-RU"/>
        </w:rPr>
        <w:t xml:space="preserve"> Развитие СНС в России в 1992-2012 гг.</w:t>
      </w:r>
    </w:p>
    <w:p w:rsidR="00C47F23" w:rsidRDefault="005316A0" w:rsidP="00DF3C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14.</w:t>
      </w:r>
      <w:r>
        <w:rPr>
          <w:rFonts w:ascii="Times New Roman" w:hAnsi="Times New Roman"/>
          <w:sz w:val="28"/>
          <w:szCs w:val="28"/>
          <w:lang w:eastAsia="ru-RU"/>
        </w:rPr>
        <w:t xml:space="preserve"> </w:t>
      </w:r>
      <w:r w:rsidR="00F7365D">
        <w:rPr>
          <w:rFonts w:ascii="Times New Roman" w:hAnsi="Times New Roman"/>
          <w:sz w:val="28"/>
          <w:szCs w:val="28"/>
          <w:lang w:eastAsia="ru-RU"/>
        </w:rPr>
        <w:t>В 90-е годы</w:t>
      </w:r>
      <w:r w:rsidR="001A6D6D">
        <w:rPr>
          <w:rFonts w:ascii="Times New Roman" w:hAnsi="Times New Roman"/>
          <w:sz w:val="28"/>
          <w:szCs w:val="28"/>
          <w:lang w:eastAsia="ru-RU"/>
        </w:rPr>
        <w:t xml:space="preserve"> в России введена система национальных счетов, построенная на </w:t>
      </w:r>
      <w:r w:rsidR="00C47F23" w:rsidRPr="00C47F23">
        <w:rPr>
          <w:rFonts w:ascii="Times New Roman" w:hAnsi="Times New Roman"/>
          <w:sz w:val="28"/>
          <w:szCs w:val="28"/>
          <w:lang w:eastAsia="ru-RU"/>
        </w:rPr>
        <w:t xml:space="preserve">концептуальной основе СНС ООН 1993 года. </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lastRenderedPageBreak/>
        <w:t>В настоящее время ежегодно в разрезе институциональных секторов разрабатываются следующие счета СНС:</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товаров и услуг,</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производства,</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образования доходов,</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счета первичного и вторичного распределения доходов,</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использования располагаемого дохода,</w:t>
      </w:r>
    </w:p>
    <w:p w:rsidR="003E4F7D" w:rsidRPr="003E4F7D"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использования скорректированного располагаемого дохода и</w:t>
      </w:r>
    </w:p>
    <w:p w:rsidR="003E4F7D" w:rsidRPr="00C47F23" w:rsidRDefault="003E4F7D" w:rsidP="003E4F7D">
      <w:pPr>
        <w:spacing w:after="0" w:line="360" w:lineRule="auto"/>
        <w:ind w:firstLine="567"/>
        <w:jc w:val="both"/>
        <w:rPr>
          <w:rFonts w:ascii="Times New Roman" w:hAnsi="Times New Roman"/>
          <w:sz w:val="28"/>
          <w:szCs w:val="28"/>
          <w:lang w:eastAsia="ru-RU"/>
        </w:rPr>
      </w:pPr>
      <w:r w:rsidRPr="003E4F7D">
        <w:rPr>
          <w:rFonts w:ascii="Times New Roman" w:hAnsi="Times New Roman"/>
          <w:sz w:val="28"/>
          <w:szCs w:val="28"/>
          <w:lang w:eastAsia="ru-RU"/>
        </w:rPr>
        <w:t>- счет операций с капиталом.</w:t>
      </w:r>
    </w:p>
    <w:p w:rsidR="006E243B" w:rsidRPr="006E243B" w:rsidRDefault="006E243B" w:rsidP="006E243B">
      <w:pPr>
        <w:spacing w:after="0" w:line="360" w:lineRule="auto"/>
        <w:ind w:firstLine="567"/>
        <w:jc w:val="both"/>
        <w:rPr>
          <w:rFonts w:ascii="Times New Roman" w:hAnsi="Times New Roman"/>
          <w:sz w:val="28"/>
          <w:szCs w:val="28"/>
          <w:lang w:eastAsia="ru-RU"/>
        </w:rPr>
      </w:pPr>
      <w:r w:rsidRPr="006E243B">
        <w:rPr>
          <w:rFonts w:ascii="Times New Roman" w:hAnsi="Times New Roman"/>
          <w:sz w:val="28"/>
          <w:szCs w:val="28"/>
          <w:lang w:eastAsia="ru-RU"/>
        </w:rPr>
        <w:t xml:space="preserve">Макроэкономические показатели по России рассчитываются с учетом экономики, ненаблюдаемой прямыми статистическими методами в соответствии с рекомендациями ОЭСР. </w:t>
      </w:r>
    </w:p>
    <w:p w:rsidR="00C47F23" w:rsidRPr="00C47F23" w:rsidRDefault="001604B9"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w:t>
      </w:r>
      <w:r w:rsidR="00C47F23" w:rsidRPr="00C47F23">
        <w:rPr>
          <w:rFonts w:ascii="Times New Roman" w:hAnsi="Times New Roman"/>
          <w:sz w:val="28"/>
          <w:szCs w:val="28"/>
          <w:lang w:eastAsia="ru-RU"/>
        </w:rPr>
        <w:t>Росси</w:t>
      </w:r>
      <w:r>
        <w:rPr>
          <w:rFonts w:ascii="Times New Roman" w:hAnsi="Times New Roman"/>
          <w:sz w:val="28"/>
          <w:szCs w:val="28"/>
          <w:lang w:eastAsia="ru-RU"/>
        </w:rPr>
        <w:t>и,</w:t>
      </w:r>
      <w:r w:rsidR="00C47F23" w:rsidRPr="00C47F23">
        <w:rPr>
          <w:rFonts w:ascii="Times New Roman" w:hAnsi="Times New Roman"/>
          <w:sz w:val="28"/>
          <w:szCs w:val="28"/>
          <w:lang w:eastAsia="ru-RU"/>
        </w:rPr>
        <w:t xml:space="preserve"> регулярно, начиная с 1995 года, проводятся расчеты валового регионального продукта (ВРП)</w:t>
      </w:r>
      <w:r>
        <w:rPr>
          <w:rFonts w:ascii="Times New Roman" w:hAnsi="Times New Roman"/>
          <w:sz w:val="28"/>
          <w:szCs w:val="28"/>
          <w:lang w:eastAsia="ru-RU"/>
        </w:rPr>
        <w:t>, а также в</w:t>
      </w:r>
      <w:r w:rsidR="00C47F23" w:rsidRPr="00C47F23">
        <w:rPr>
          <w:rFonts w:ascii="Times New Roman" w:hAnsi="Times New Roman"/>
          <w:sz w:val="28"/>
          <w:szCs w:val="28"/>
          <w:lang w:eastAsia="ru-RU"/>
        </w:rPr>
        <w:t>ажнейши</w:t>
      </w:r>
      <w:r>
        <w:rPr>
          <w:rFonts w:ascii="Times New Roman" w:hAnsi="Times New Roman"/>
          <w:sz w:val="28"/>
          <w:szCs w:val="28"/>
          <w:lang w:eastAsia="ru-RU"/>
        </w:rPr>
        <w:t>е</w:t>
      </w:r>
      <w:r w:rsidR="00C47F23" w:rsidRPr="00C47F23">
        <w:rPr>
          <w:rFonts w:ascii="Times New Roman" w:hAnsi="Times New Roman"/>
          <w:sz w:val="28"/>
          <w:szCs w:val="28"/>
          <w:lang w:eastAsia="ru-RU"/>
        </w:rPr>
        <w:t xml:space="preserve"> показател</w:t>
      </w:r>
      <w:r>
        <w:rPr>
          <w:rFonts w:ascii="Times New Roman" w:hAnsi="Times New Roman"/>
          <w:sz w:val="28"/>
          <w:szCs w:val="28"/>
          <w:lang w:eastAsia="ru-RU"/>
        </w:rPr>
        <w:t>и</w:t>
      </w:r>
      <w:r w:rsidR="00C47F23" w:rsidRPr="00C47F23">
        <w:rPr>
          <w:rFonts w:ascii="Times New Roman" w:hAnsi="Times New Roman"/>
          <w:sz w:val="28"/>
          <w:szCs w:val="28"/>
          <w:lang w:eastAsia="ru-RU"/>
        </w:rPr>
        <w:t xml:space="preserve"> счетов образования и использования доходов, операций с капиталом.</w:t>
      </w:r>
    </w:p>
    <w:p w:rsidR="00C47F23" w:rsidRPr="00C47F23" w:rsidRDefault="00C44155"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 настоящее время п</w:t>
      </w:r>
      <w:r w:rsidR="00C47F23" w:rsidRPr="00C47F23">
        <w:rPr>
          <w:rFonts w:ascii="Times New Roman" w:hAnsi="Times New Roman"/>
          <w:sz w:val="28"/>
          <w:szCs w:val="28"/>
          <w:lang w:eastAsia="ru-RU"/>
        </w:rPr>
        <w:t>ервостепенное внимание уделяется устранению существующих несоответствий между российскими национальными счетами и действующими международными стандартами. Одним из таких несоответствий, существенно влияющим на абсолютные значения ВВП, является применяемая нами оценка стоимости жилищных услуг. В российских национальных счетах пока не в полной мере учитывается стоимость услуг по проживанию в собственном жилье.</w:t>
      </w:r>
    </w:p>
    <w:p w:rsidR="00C47F23" w:rsidRPr="00C47F23" w:rsidRDefault="00C47F23" w:rsidP="00DF3C9F">
      <w:pPr>
        <w:spacing w:after="0" w:line="360" w:lineRule="auto"/>
        <w:ind w:firstLine="567"/>
        <w:jc w:val="both"/>
        <w:rPr>
          <w:rFonts w:ascii="Times New Roman" w:hAnsi="Times New Roman"/>
          <w:sz w:val="28"/>
          <w:szCs w:val="28"/>
          <w:lang w:eastAsia="ru-RU"/>
        </w:rPr>
      </w:pPr>
      <w:r w:rsidRPr="00C47F23">
        <w:rPr>
          <w:rFonts w:ascii="Times New Roman" w:hAnsi="Times New Roman"/>
          <w:sz w:val="28"/>
          <w:szCs w:val="28"/>
          <w:lang w:eastAsia="ru-RU"/>
        </w:rPr>
        <w:t>Сегодня важнейши</w:t>
      </w:r>
      <w:r w:rsidR="00C44155">
        <w:rPr>
          <w:rFonts w:ascii="Times New Roman" w:hAnsi="Times New Roman"/>
          <w:sz w:val="28"/>
          <w:szCs w:val="28"/>
          <w:lang w:eastAsia="ru-RU"/>
        </w:rPr>
        <w:t xml:space="preserve">ми </w:t>
      </w:r>
      <w:r w:rsidRPr="00C47F23">
        <w:rPr>
          <w:rFonts w:ascii="Times New Roman" w:hAnsi="Times New Roman"/>
          <w:sz w:val="28"/>
          <w:szCs w:val="28"/>
          <w:lang w:eastAsia="ru-RU"/>
        </w:rPr>
        <w:t>задач</w:t>
      </w:r>
      <w:r w:rsidR="00C44155">
        <w:rPr>
          <w:rFonts w:ascii="Times New Roman" w:hAnsi="Times New Roman"/>
          <w:sz w:val="28"/>
          <w:szCs w:val="28"/>
          <w:lang w:eastAsia="ru-RU"/>
        </w:rPr>
        <w:t xml:space="preserve">ами </w:t>
      </w:r>
      <w:r w:rsidRPr="00C47F23">
        <w:rPr>
          <w:rFonts w:ascii="Times New Roman" w:hAnsi="Times New Roman"/>
          <w:sz w:val="28"/>
          <w:szCs w:val="28"/>
          <w:lang w:eastAsia="ru-RU"/>
        </w:rPr>
        <w:t xml:space="preserve">развития российских национальных счетов </w:t>
      </w:r>
      <w:r w:rsidR="00C44155">
        <w:rPr>
          <w:rFonts w:ascii="Times New Roman" w:hAnsi="Times New Roman"/>
          <w:sz w:val="28"/>
          <w:szCs w:val="28"/>
          <w:lang w:eastAsia="ru-RU"/>
        </w:rPr>
        <w:t xml:space="preserve">являются </w:t>
      </w:r>
      <w:r w:rsidRPr="00C47F23">
        <w:rPr>
          <w:rFonts w:ascii="Times New Roman" w:hAnsi="Times New Roman"/>
          <w:sz w:val="28"/>
          <w:szCs w:val="28"/>
          <w:lang w:eastAsia="ru-RU"/>
        </w:rPr>
        <w:t>следующие:</w:t>
      </w:r>
    </w:p>
    <w:p w:rsidR="00C47F23" w:rsidRPr="00C47F23" w:rsidRDefault="00C47F23" w:rsidP="00DF3C9F">
      <w:pPr>
        <w:spacing w:after="0" w:line="360" w:lineRule="auto"/>
        <w:ind w:firstLine="567"/>
        <w:jc w:val="both"/>
        <w:rPr>
          <w:rFonts w:ascii="Times New Roman" w:hAnsi="Times New Roman"/>
          <w:sz w:val="28"/>
          <w:szCs w:val="28"/>
          <w:lang w:eastAsia="ru-RU"/>
        </w:rPr>
      </w:pPr>
      <w:r w:rsidRPr="00C47F23">
        <w:rPr>
          <w:rFonts w:ascii="Times New Roman" w:hAnsi="Times New Roman"/>
          <w:sz w:val="28"/>
          <w:szCs w:val="28"/>
          <w:lang w:eastAsia="ru-RU"/>
        </w:rPr>
        <w:t>- п</w:t>
      </w:r>
      <w:r w:rsidR="001A6D6D">
        <w:rPr>
          <w:rFonts w:ascii="Times New Roman" w:hAnsi="Times New Roman"/>
          <w:sz w:val="28"/>
          <w:szCs w:val="28"/>
          <w:lang w:eastAsia="ru-RU"/>
        </w:rPr>
        <w:t xml:space="preserve">остроение </w:t>
      </w:r>
      <w:r w:rsidRPr="00C47F23">
        <w:rPr>
          <w:rFonts w:ascii="Times New Roman" w:hAnsi="Times New Roman"/>
          <w:sz w:val="28"/>
          <w:szCs w:val="28"/>
          <w:lang w:eastAsia="ru-RU"/>
        </w:rPr>
        <w:t>финансов</w:t>
      </w:r>
      <w:r w:rsidR="003E4F7D">
        <w:rPr>
          <w:rFonts w:ascii="Times New Roman" w:hAnsi="Times New Roman"/>
          <w:sz w:val="28"/>
          <w:szCs w:val="28"/>
          <w:lang w:eastAsia="ru-RU"/>
        </w:rPr>
        <w:t xml:space="preserve">ого </w:t>
      </w:r>
      <w:r w:rsidRPr="00C47F23">
        <w:rPr>
          <w:rFonts w:ascii="Times New Roman" w:hAnsi="Times New Roman"/>
          <w:sz w:val="28"/>
          <w:szCs w:val="28"/>
          <w:lang w:eastAsia="ru-RU"/>
        </w:rPr>
        <w:t>счет</w:t>
      </w:r>
      <w:r w:rsidR="003E4F7D">
        <w:rPr>
          <w:rFonts w:ascii="Times New Roman" w:hAnsi="Times New Roman"/>
          <w:sz w:val="28"/>
          <w:szCs w:val="28"/>
          <w:lang w:eastAsia="ru-RU"/>
        </w:rPr>
        <w:t>а</w:t>
      </w:r>
      <w:r w:rsidRPr="00C47F23">
        <w:rPr>
          <w:rFonts w:ascii="Times New Roman" w:hAnsi="Times New Roman"/>
          <w:sz w:val="28"/>
          <w:szCs w:val="28"/>
          <w:lang w:eastAsia="ru-RU"/>
        </w:rPr>
        <w:t>, баланс активов и пассивов и связанные с ним счета,</w:t>
      </w:r>
    </w:p>
    <w:p w:rsidR="00C47F23" w:rsidRPr="00C47F23" w:rsidRDefault="00C47F23" w:rsidP="00DF3C9F">
      <w:pPr>
        <w:spacing w:after="0" w:line="360" w:lineRule="auto"/>
        <w:ind w:firstLine="567"/>
        <w:jc w:val="both"/>
        <w:rPr>
          <w:rFonts w:ascii="Times New Roman" w:hAnsi="Times New Roman"/>
          <w:sz w:val="28"/>
          <w:szCs w:val="28"/>
          <w:lang w:eastAsia="ru-RU"/>
        </w:rPr>
      </w:pPr>
      <w:r w:rsidRPr="00C47F23">
        <w:rPr>
          <w:rFonts w:ascii="Times New Roman" w:hAnsi="Times New Roman"/>
          <w:sz w:val="28"/>
          <w:szCs w:val="28"/>
          <w:lang w:eastAsia="ru-RU"/>
        </w:rPr>
        <w:t>- переход к построению квартальных счетов в разрезе институциональных секторов,</w:t>
      </w:r>
    </w:p>
    <w:p w:rsidR="00C47F23" w:rsidRDefault="00C47F23" w:rsidP="00DF3C9F">
      <w:pPr>
        <w:spacing w:after="0" w:line="360" w:lineRule="auto"/>
        <w:ind w:firstLine="567"/>
        <w:jc w:val="both"/>
        <w:rPr>
          <w:rFonts w:ascii="Times New Roman" w:hAnsi="Times New Roman"/>
          <w:sz w:val="28"/>
          <w:szCs w:val="28"/>
          <w:lang w:eastAsia="ru-RU"/>
        </w:rPr>
      </w:pPr>
      <w:r w:rsidRPr="00C47F23">
        <w:rPr>
          <w:rFonts w:ascii="Times New Roman" w:hAnsi="Times New Roman"/>
          <w:sz w:val="28"/>
          <w:szCs w:val="28"/>
          <w:lang w:eastAsia="ru-RU"/>
        </w:rPr>
        <w:lastRenderedPageBreak/>
        <w:t>- последовательный переход к стандартам СНС 2008 года и гармонизация с международными счетами и статистикой государственных финансов.</w:t>
      </w:r>
    </w:p>
    <w:p w:rsidR="00DC4F3D" w:rsidRDefault="00DC4F3D"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Эти задачи нашли свое отражение</w:t>
      </w:r>
      <w:r w:rsidR="00F7365D">
        <w:rPr>
          <w:rFonts w:ascii="Times New Roman" w:hAnsi="Times New Roman"/>
          <w:sz w:val="28"/>
          <w:szCs w:val="28"/>
          <w:lang w:eastAsia="ru-RU"/>
        </w:rPr>
        <w:t xml:space="preserve"> в утвержденном Росстатом Плане</w:t>
      </w:r>
      <w:r w:rsidRPr="00DC4F3D">
        <w:rPr>
          <w:rFonts w:ascii="Times New Roman" w:hAnsi="Times New Roman"/>
          <w:sz w:val="28"/>
          <w:szCs w:val="28"/>
          <w:lang w:eastAsia="ru-RU"/>
        </w:rPr>
        <w:t xml:space="preserve"> развития системы национальных счетов России на период с 2011 по 2017 г.</w:t>
      </w:r>
    </w:p>
    <w:p w:rsidR="00554905" w:rsidRPr="00554905" w:rsidRDefault="00554905" w:rsidP="00554905">
      <w:pPr>
        <w:spacing w:after="0" w:line="360" w:lineRule="auto"/>
        <w:ind w:firstLine="567"/>
        <w:jc w:val="both"/>
        <w:rPr>
          <w:rFonts w:ascii="Times New Roman" w:hAnsi="Times New Roman"/>
          <w:sz w:val="28"/>
          <w:szCs w:val="28"/>
          <w:lang w:eastAsia="ru-RU"/>
        </w:rPr>
      </w:pPr>
      <w:r w:rsidRPr="00554905">
        <w:rPr>
          <w:rFonts w:ascii="Times New Roman" w:hAnsi="Times New Roman"/>
          <w:sz w:val="28"/>
          <w:szCs w:val="28"/>
          <w:lang w:eastAsia="ru-RU"/>
        </w:rPr>
        <w:t xml:space="preserve">В ноябре 2011г. совместно с экспертами МВФ был разработан  План внедрения в статистическую практику квартальных национальных счетов в разрезе институциональных секторов экономики. В соответствии с </w:t>
      </w:r>
      <w:r w:rsidR="00DC4F3D">
        <w:rPr>
          <w:rFonts w:ascii="Times New Roman" w:hAnsi="Times New Roman"/>
          <w:sz w:val="28"/>
          <w:szCs w:val="28"/>
          <w:lang w:eastAsia="ru-RU"/>
        </w:rPr>
        <w:t xml:space="preserve">ним </w:t>
      </w:r>
      <w:r w:rsidRPr="00554905">
        <w:rPr>
          <w:rFonts w:ascii="Times New Roman" w:hAnsi="Times New Roman"/>
          <w:sz w:val="28"/>
          <w:szCs w:val="28"/>
          <w:lang w:eastAsia="ru-RU"/>
        </w:rPr>
        <w:t xml:space="preserve">в августе 2013г. впервые </w:t>
      </w:r>
      <w:r w:rsidR="00DC4F3D">
        <w:rPr>
          <w:rFonts w:ascii="Times New Roman" w:hAnsi="Times New Roman"/>
          <w:sz w:val="28"/>
          <w:szCs w:val="28"/>
          <w:lang w:eastAsia="ru-RU"/>
        </w:rPr>
        <w:t>будут опубликованы</w:t>
      </w:r>
      <w:r w:rsidRPr="00554905">
        <w:rPr>
          <w:rFonts w:ascii="Times New Roman" w:hAnsi="Times New Roman"/>
          <w:sz w:val="28"/>
          <w:szCs w:val="28"/>
          <w:lang w:eastAsia="ru-RU"/>
        </w:rPr>
        <w:t xml:space="preserve"> квартальные счета производства и образования доходов по институциональным секторам.</w:t>
      </w:r>
    </w:p>
    <w:p w:rsidR="00C44155" w:rsidRPr="00C47F23" w:rsidRDefault="00C44155" w:rsidP="00C44155">
      <w:pPr>
        <w:spacing w:after="0" w:line="360" w:lineRule="auto"/>
        <w:ind w:firstLine="567"/>
        <w:jc w:val="both"/>
        <w:rPr>
          <w:rFonts w:ascii="Times New Roman" w:hAnsi="Times New Roman"/>
          <w:sz w:val="28"/>
          <w:szCs w:val="28"/>
          <w:lang w:eastAsia="ru-RU"/>
        </w:rPr>
      </w:pPr>
      <w:r w:rsidRPr="00C47F23">
        <w:rPr>
          <w:rFonts w:ascii="Times New Roman" w:hAnsi="Times New Roman"/>
          <w:sz w:val="28"/>
          <w:szCs w:val="28"/>
          <w:lang w:eastAsia="ru-RU"/>
        </w:rPr>
        <w:t>Российская Федерация участвует в Программе международных сопоставлений ВВП с 1993 года. В этой программе принимают участие все страны - члены ОЭСР и Европейского союза, страны- кандидаты в ЕС, страны СНГ, а также ряд других стран.</w:t>
      </w:r>
    </w:p>
    <w:p w:rsidR="00BC3397" w:rsidRDefault="00BC3397" w:rsidP="00DF3C9F">
      <w:pPr>
        <w:spacing w:after="0" w:line="360" w:lineRule="auto"/>
        <w:ind w:firstLine="567"/>
        <w:jc w:val="both"/>
        <w:rPr>
          <w:rFonts w:ascii="Times New Roman" w:hAnsi="Times New Roman"/>
          <w:sz w:val="28"/>
          <w:szCs w:val="28"/>
          <w:lang w:eastAsia="ru-RU"/>
        </w:rPr>
      </w:pPr>
      <w:r w:rsidRPr="00363163">
        <w:rPr>
          <w:rFonts w:ascii="Times New Roman" w:hAnsi="Times New Roman"/>
          <w:sz w:val="28"/>
          <w:szCs w:val="28"/>
          <w:lang w:eastAsia="ru-RU"/>
        </w:rPr>
        <w:t xml:space="preserve">Первые таблицы «затраты-выпуск» в концепции СНС были разработаны </w:t>
      </w:r>
      <w:r w:rsidR="006E243B">
        <w:rPr>
          <w:rFonts w:ascii="Times New Roman" w:hAnsi="Times New Roman"/>
          <w:sz w:val="28"/>
          <w:szCs w:val="28"/>
          <w:lang w:eastAsia="ru-RU"/>
        </w:rPr>
        <w:t xml:space="preserve">в России </w:t>
      </w:r>
      <w:r w:rsidRPr="00363163">
        <w:rPr>
          <w:rFonts w:ascii="Times New Roman" w:hAnsi="Times New Roman"/>
          <w:sz w:val="28"/>
          <w:szCs w:val="28"/>
          <w:lang w:eastAsia="ru-RU"/>
        </w:rPr>
        <w:t>за 1995 год. Эти таблицы включали полный набор таблиц, рекомендованных СНС</w:t>
      </w:r>
      <w:r>
        <w:rPr>
          <w:rFonts w:ascii="Times New Roman" w:hAnsi="Times New Roman"/>
          <w:sz w:val="28"/>
          <w:szCs w:val="28"/>
          <w:lang w:eastAsia="ru-RU"/>
        </w:rPr>
        <w:t>,</w:t>
      </w:r>
      <w:r w:rsidRPr="00363163">
        <w:rPr>
          <w:rFonts w:ascii="Times New Roman" w:hAnsi="Times New Roman"/>
          <w:sz w:val="28"/>
          <w:szCs w:val="28"/>
          <w:lang w:eastAsia="ru-RU"/>
        </w:rPr>
        <w:t xml:space="preserve"> и содержали информацию о межотраслевых связях более чем 200 отраслей экономики. </w:t>
      </w:r>
    </w:p>
    <w:p w:rsidR="00A43F9F" w:rsidRPr="006B622B" w:rsidRDefault="00C47F23" w:rsidP="00A43F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w:t>
      </w:r>
      <w:r w:rsidR="003A5A15">
        <w:rPr>
          <w:rFonts w:ascii="Times New Roman" w:hAnsi="Times New Roman"/>
          <w:sz w:val="28"/>
          <w:szCs w:val="28"/>
          <w:lang w:eastAsia="ru-RU"/>
        </w:rPr>
        <w:t xml:space="preserve">настоящее время по решению, принятому в 2009 году  Правительством России, </w:t>
      </w:r>
      <w:r w:rsidR="006E243B">
        <w:rPr>
          <w:rFonts w:ascii="Times New Roman" w:hAnsi="Times New Roman"/>
          <w:sz w:val="28"/>
          <w:szCs w:val="28"/>
          <w:lang w:eastAsia="ru-RU"/>
        </w:rPr>
        <w:t xml:space="preserve">полным ходом идут </w:t>
      </w:r>
      <w:r w:rsidR="003A5A15">
        <w:rPr>
          <w:rFonts w:ascii="Times New Roman" w:hAnsi="Times New Roman"/>
          <w:sz w:val="28"/>
          <w:szCs w:val="28"/>
          <w:lang w:eastAsia="ru-RU"/>
        </w:rPr>
        <w:t>работы по составлению базовых таблиц «затраты-выпуск»</w:t>
      </w:r>
      <w:r w:rsidR="006E243B">
        <w:rPr>
          <w:rFonts w:ascii="Times New Roman" w:hAnsi="Times New Roman"/>
          <w:sz w:val="28"/>
          <w:szCs w:val="28"/>
          <w:lang w:eastAsia="ru-RU"/>
        </w:rPr>
        <w:t xml:space="preserve"> за 2011 год. Важно, что Правительстом России было установлено составлять эти таблицы </w:t>
      </w:r>
      <w:r w:rsidR="003A5A15">
        <w:rPr>
          <w:rFonts w:ascii="Times New Roman" w:hAnsi="Times New Roman"/>
          <w:sz w:val="28"/>
          <w:szCs w:val="28"/>
          <w:lang w:eastAsia="ru-RU"/>
        </w:rPr>
        <w:t xml:space="preserve">регулярно с периодичностью </w:t>
      </w:r>
      <w:r w:rsidR="006E243B">
        <w:rPr>
          <w:rFonts w:ascii="Times New Roman" w:hAnsi="Times New Roman"/>
          <w:sz w:val="28"/>
          <w:szCs w:val="28"/>
          <w:lang w:eastAsia="ru-RU"/>
        </w:rPr>
        <w:t xml:space="preserve">один </w:t>
      </w:r>
      <w:r w:rsidR="003A5A15">
        <w:rPr>
          <w:rFonts w:ascii="Times New Roman" w:hAnsi="Times New Roman"/>
          <w:sz w:val="28"/>
          <w:szCs w:val="28"/>
          <w:lang w:eastAsia="ru-RU"/>
        </w:rPr>
        <w:t xml:space="preserve">раз в </w:t>
      </w:r>
      <w:r w:rsidR="006E243B">
        <w:rPr>
          <w:rFonts w:ascii="Times New Roman" w:hAnsi="Times New Roman"/>
          <w:sz w:val="28"/>
          <w:szCs w:val="28"/>
          <w:lang w:eastAsia="ru-RU"/>
        </w:rPr>
        <w:t>пять</w:t>
      </w:r>
      <w:r w:rsidR="003A5A15">
        <w:rPr>
          <w:rFonts w:ascii="Times New Roman" w:hAnsi="Times New Roman"/>
          <w:sz w:val="28"/>
          <w:szCs w:val="28"/>
          <w:lang w:eastAsia="ru-RU"/>
        </w:rPr>
        <w:t xml:space="preserve"> лет. </w:t>
      </w:r>
    </w:p>
    <w:p w:rsidR="00A43F9F" w:rsidRPr="00A43F9F" w:rsidRDefault="00A43F9F" w:rsidP="00A43F9F">
      <w:pPr>
        <w:spacing w:after="0" w:line="360" w:lineRule="auto"/>
        <w:ind w:firstLine="567"/>
        <w:jc w:val="both"/>
        <w:rPr>
          <w:rFonts w:ascii="Times New Roman" w:hAnsi="Times New Roman"/>
          <w:b/>
          <w:i/>
          <w:sz w:val="28"/>
          <w:szCs w:val="28"/>
          <w:lang w:eastAsia="ru-RU"/>
        </w:rPr>
      </w:pPr>
      <w:r w:rsidRPr="00A43F9F">
        <w:rPr>
          <w:rFonts w:ascii="Times New Roman" w:hAnsi="Times New Roman"/>
          <w:b/>
          <w:i/>
          <w:sz w:val="28"/>
          <w:szCs w:val="28"/>
          <w:lang w:eastAsia="ru-RU"/>
        </w:rPr>
        <w:t>4. Статистика цен</w:t>
      </w:r>
    </w:p>
    <w:p w:rsidR="004708FF" w:rsidRPr="004708FF" w:rsidRDefault="005316A0" w:rsidP="004708F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15.</w:t>
      </w:r>
      <w:r>
        <w:rPr>
          <w:rFonts w:ascii="Times New Roman" w:hAnsi="Times New Roman"/>
          <w:sz w:val="28"/>
          <w:szCs w:val="28"/>
          <w:lang w:eastAsia="ru-RU"/>
        </w:rPr>
        <w:t xml:space="preserve"> </w:t>
      </w:r>
      <w:r w:rsidR="004708FF" w:rsidRPr="004708FF">
        <w:rPr>
          <w:rFonts w:ascii="Times New Roman" w:hAnsi="Times New Roman"/>
          <w:sz w:val="28"/>
          <w:szCs w:val="28"/>
          <w:lang w:eastAsia="ru-RU"/>
        </w:rPr>
        <w:t>Статистика  цен в первые десятилетия существования советского государства характеризовала конъюнктуру рынка и помогала органам советской власти в работе по организации продовольственного снабжения промышленных центров. С 30-</w:t>
      </w:r>
      <w:r w:rsidR="006E243B">
        <w:rPr>
          <w:rFonts w:ascii="Times New Roman" w:hAnsi="Times New Roman"/>
          <w:sz w:val="28"/>
          <w:szCs w:val="28"/>
          <w:lang w:eastAsia="ru-RU"/>
        </w:rPr>
        <w:t>х</w:t>
      </w:r>
      <w:r w:rsidR="004708FF" w:rsidRPr="004708FF">
        <w:rPr>
          <w:rFonts w:ascii="Times New Roman" w:hAnsi="Times New Roman"/>
          <w:sz w:val="28"/>
          <w:szCs w:val="28"/>
          <w:lang w:eastAsia="ru-RU"/>
        </w:rPr>
        <w:t xml:space="preserve"> год</w:t>
      </w:r>
      <w:r w:rsidR="006E243B">
        <w:rPr>
          <w:rFonts w:ascii="Times New Roman" w:hAnsi="Times New Roman"/>
          <w:sz w:val="28"/>
          <w:szCs w:val="28"/>
          <w:lang w:eastAsia="ru-RU"/>
        </w:rPr>
        <w:t>ов и д</w:t>
      </w:r>
      <w:r w:rsidR="006E243B" w:rsidRPr="006E243B">
        <w:rPr>
          <w:rFonts w:ascii="Times New Roman" w:hAnsi="Times New Roman"/>
          <w:sz w:val="28"/>
          <w:szCs w:val="28"/>
          <w:lang w:eastAsia="ru-RU"/>
        </w:rPr>
        <w:t xml:space="preserve">о начала 90-х годов </w:t>
      </w:r>
      <w:r w:rsidR="006E243B">
        <w:rPr>
          <w:rFonts w:ascii="Times New Roman" w:hAnsi="Times New Roman"/>
          <w:sz w:val="28"/>
          <w:szCs w:val="28"/>
          <w:lang w:eastAsia="ru-RU"/>
        </w:rPr>
        <w:t>прошлого века</w:t>
      </w:r>
      <w:r w:rsidR="004708FF" w:rsidRPr="004708FF">
        <w:rPr>
          <w:rFonts w:ascii="Times New Roman" w:hAnsi="Times New Roman"/>
          <w:sz w:val="28"/>
          <w:szCs w:val="28"/>
          <w:lang w:eastAsia="ru-RU"/>
        </w:rPr>
        <w:t xml:space="preserve"> </w:t>
      </w:r>
      <w:r w:rsidR="006E243B">
        <w:rPr>
          <w:rFonts w:ascii="Times New Roman" w:hAnsi="Times New Roman"/>
          <w:sz w:val="28"/>
          <w:szCs w:val="28"/>
          <w:lang w:eastAsia="ru-RU"/>
        </w:rPr>
        <w:t>в СССР проводи</w:t>
      </w:r>
      <w:r w:rsidR="004708FF" w:rsidRPr="004708FF">
        <w:rPr>
          <w:rFonts w:ascii="Times New Roman" w:hAnsi="Times New Roman"/>
          <w:sz w:val="28"/>
          <w:szCs w:val="28"/>
          <w:lang w:eastAsia="ru-RU"/>
        </w:rPr>
        <w:t xml:space="preserve">лась ценовая политика на основе прейскурантных цен, которые устанавливались и регулировались </w:t>
      </w:r>
      <w:r w:rsidR="004708FF" w:rsidRPr="004708FF">
        <w:rPr>
          <w:rFonts w:ascii="Times New Roman" w:hAnsi="Times New Roman"/>
          <w:sz w:val="28"/>
          <w:szCs w:val="28"/>
          <w:lang w:eastAsia="ru-RU"/>
        </w:rPr>
        <w:lastRenderedPageBreak/>
        <w:t xml:space="preserve">официальными нормативными документами. С момента либерализации цен в январе 1992г. российская статистика решает задачу построения системы показателей статистики цен, характеризующих как уровень, так и динамику цен (тарифов). </w:t>
      </w:r>
      <w:r w:rsidR="006E243B">
        <w:rPr>
          <w:rFonts w:ascii="Times New Roman" w:hAnsi="Times New Roman"/>
          <w:sz w:val="28"/>
          <w:szCs w:val="28"/>
          <w:lang w:eastAsia="ru-RU"/>
        </w:rPr>
        <w:t>Важно, что  методология и организация</w:t>
      </w:r>
      <w:r w:rsidR="004708FF" w:rsidRPr="004708FF">
        <w:rPr>
          <w:rFonts w:ascii="Times New Roman" w:hAnsi="Times New Roman"/>
          <w:sz w:val="28"/>
          <w:szCs w:val="28"/>
          <w:lang w:eastAsia="ru-RU"/>
        </w:rPr>
        <w:t xml:space="preserve"> статистического наблюдения за ценами в России базируются на международных </w:t>
      </w:r>
      <w:r w:rsidR="006E243B">
        <w:rPr>
          <w:rFonts w:ascii="Times New Roman" w:hAnsi="Times New Roman"/>
          <w:sz w:val="28"/>
          <w:szCs w:val="28"/>
          <w:lang w:eastAsia="ru-RU"/>
        </w:rPr>
        <w:t>руководствах</w:t>
      </w:r>
      <w:r w:rsidR="004708FF" w:rsidRPr="004708FF">
        <w:rPr>
          <w:rFonts w:ascii="Times New Roman" w:hAnsi="Times New Roman"/>
          <w:sz w:val="28"/>
          <w:szCs w:val="28"/>
          <w:lang w:eastAsia="ru-RU"/>
        </w:rPr>
        <w:t>.</w:t>
      </w:r>
    </w:p>
    <w:p w:rsidR="004708FF" w:rsidRPr="004708FF" w:rsidRDefault="005316A0" w:rsidP="004708F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16.</w:t>
      </w:r>
      <w:r>
        <w:rPr>
          <w:rFonts w:ascii="Times New Roman" w:hAnsi="Times New Roman"/>
          <w:sz w:val="28"/>
          <w:szCs w:val="28"/>
          <w:lang w:eastAsia="ru-RU"/>
        </w:rPr>
        <w:t xml:space="preserve"> </w:t>
      </w:r>
      <w:r w:rsidR="004708FF" w:rsidRPr="004708FF">
        <w:rPr>
          <w:rFonts w:ascii="Times New Roman" w:hAnsi="Times New Roman"/>
          <w:sz w:val="28"/>
          <w:szCs w:val="28"/>
          <w:lang w:eastAsia="ru-RU"/>
        </w:rPr>
        <w:t xml:space="preserve">Одной из важных составляющих статистики цен является организация и функционирование мониторингов цен по вопросам, требующим оперативной информации. </w:t>
      </w:r>
    </w:p>
    <w:p w:rsidR="004708FF" w:rsidRPr="004708FF" w:rsidRDefault="004708FF" w:rsidP="004708FF">
      <w:pPr>
        <w:spacing w:after="0" w:line="360" w:lineRule="auto"/>
        <w:ind w:firstLine="567"/>
        <w:jc w:val="both"/>
        <w:rPr>
          <w:rFonts w:ascii="Times New Roman" w:hAnsi="Times New Roman"/>
          <w:sz w:val="28"/>
          <w:szCs w:val="28"/>
          <w:lang w:eastAsia="ru-RU"/>
        </w:rPr>
      </w:pPr>
      <w:r w:rsidRPr="004708FF">
        <w:rPr>
          <w:rFonts w:ascii="Times New Roman" w:hAnsi="Times New Roman"/>
          <w:sz w:val="28"/>
          <w:szCs w:val="28"/>
          <w:lang w:eastAsia="ru-RU"/>
        </w:rPr>
        <w:t xml:space="preserve">Проводятся мониторинги уровня потребительских цен важнейших социально значимых товаров. Обследование потребительских цен осуществляется в 271 городе страны по 64 товару в еженедельном режиме, по 544 - ежемесячно. </w:t>
      </w:r>
    </w:p>
    <w:p w:rsidR="00A51A6A" w:rsidRPr="00A51A6A" w:rsidRDefault="00910EB5" w:rsidP="00DF3C9F">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5</w:t>
      </w:r>
      <w:r w:rsidR="00A51A6A">
        <w:rPr>
          <w:rFonts w:ascii="Times New Roman" w:hAnsi="Times New Roman"/>
          <w:b/>
          <w:i/>
          <w:sz w:val="28"/>
          <w:szCs w:val="28"/>
          <w:lang w:eastAsia="ru-RU"/>
        </w:rPr>
        <w:t xml:space="preserve">. </w:t>
      </w:r>
      <w:r w:rsidR="00A51A6A" w:rsidRPr="00A51A6A">
        <w:rPr>
          <w:rFonts w:ascii="Times New Roman" w:hAnsi="Times New Roman"/>
          <w:b/>
          <w:i/>
          <w:sz w:val="28"/>
          <w:szCs w:val="28"/>
          <w:lang w:eastAsia="ru-RU"/>
        </w:rPr>
        <w:t xml:space="preserve">Этапы и итоги развития отраслевой статистики. </w:t>
      </w:r>
    </w:p>
    <w:p w:rsidR="00BC3397" w:rsidRPr="00AE34F2" w:rsidRDefault="00910EB5" w:rsidP="00DF3C9F">
      <w:pPr>
        <w:spacing w:after="0" w:line="360" w:lineRule="auto"/>
        <w:ind w:firstLine="567"/>
        <w:jc w:val="both"/>
        <w:rPr>
          <w:rFonts w:ascii="Times New Roman" w:hAnsi="Times New Roman"/>
          <w:b/>
          <w:i/>
          <w:sz w:val="28"/>
          <w:szCs w:val="28"/>
        </w:rPr>
      </w:pPr>
      <w:r>
        <w:rPr>
          <w:rFonts w:ascii="Times New Roman" w:hAnsi="Times New Roman"/>
          <w:b/>
          <w:i/>
          <w:sz w:val="28"/>
          <w:szCs w:val="28"/>
        </w:rPr>
        <w:t>5</w:t>
      </w:r>
      <w:r w:rsidR="00A51A6A">
        <w:rPr>
          <w:rFonts w:ascii="Times New Roman" w:hAnsi="Times New Roman"/>
          <w:b/>
          <w:i/>
          <w:sz w:val="28"/>
          <w:szCs w:val="28"/>
        </w:rPr>
        <w:t>.1</w:t>
      </w:r>
      <w:r w:rsidR="00BC3397" w:rsidRPr="00AE34F2">
        <w:rPr>
          <w:rFonts w:ascii="Times New Roman" w:hAnsi="Times New Roman"/>
          <w:b/>
          <w:i/>
          <w:sz w:val="28"/>
          <w:szCs w:val="28"/>
        </w:rPr>
        <w:t xml:space="preserve"> Статистика предприятий. </w:t>
      </w:r>
    </w:p>
    <w:p w:rsidR="00BC3397" w:rsidRPr="0067728D" w:rsidRDefault="005316A0" w:rsidP="00DF3C9F">
      <w:pPr>
        <w:spacing w:after="0" w:line="360" w:lineRule="auto"/>
        <w:ind w:firstLine="567"/>
        <w:jc w:val="both"/>
        <w:rPr>
          <w:rFonts w:ascii="Times New Roman" w:hAnsi="Times New Roman"/>
          <w:sz w:val="28"/>
          <w:szCs w:val="28"/>
        </w:rPr>
      </w:pPr>
      <w:r w:rsidRPr="005316A0">
        <w:rPr>
          <w:rFonts w:ascii="Times New Roman" w:hAnsi="Times New Roman"/>
          <w:b/>
          <w:sz w:val="28"/>
          <w:szCs w:val="28"/>
          <w:u w:val="single"/>
        </w:rPr>
        <w:t>Слайд 17.</w:t>
      </w:r>
      <w:r>
        <w:rPr>
          <w:rFonts w:ascii="Times New Roman" w:hAnsi="Times New Roman"/>
          <w:sz w:val="28"/>
          <w:szCs w:val="28"/>
        </w:rPr>
        <w:t xml:space="preserve"> </w:t>
      </w:r>
      <w:r w:rsidR="00BC3397" w:rsidRPr="0067728D">
        <w:rPr>
          <w:rFonts w:ascii="Times New Roman" w:hAnsi="Times New Roman"/>
          <w:sz w:val="28"/>
          <w:szCs w:val="28"/>
        </w:rPr>
        <w:t xml:space="preserve">Переход от административно-плановой к рыночной экономике потребовал пересмотра и реформирования официальной экономической статистики. Основным звеном реформ стало создание новой отрасли статистики – статистики предприятий. </w:t>
      </w:r>
    </w:p>
    <w:p w:rsidR="00BC3397" w:rsidRPr="0067728D" w:rsidRDefault="00C62296" w:rsidP="00DF3C9F">
      <w:pPr>
        <w:spacing w:after="0" w:line="360" w:lineRule="auto"/>
        <w:ind w:firstLine="567"/>
        <w:jc w:val="both"/>
        <w:rPr>
          <w:rFonts w:ascii="Times New Roman" w:hAnsi="Times New Roman"/>
          <w:sz w:val="28"/>
          <w:szCs w:val="28"/>
        </w:rPr>
      </w:pPr>
      <w:r>
        <w:rPr>
          <w:rFonts w:ascii="Times New Roman" w:hAnsi="Times New Roman"/>
          <w:sz w:val="28"/>
          <w:szCs w:val="28"/>
        </w:rPr>
        <w:t>С 199</w:t>
      </w:r>
      <w:r w:rsidR="002D6F7E">
        <w:rPr>
          <w:rFonts w:ascii="Times New Roman" w:hAnsi="Times New Roman"/>
          <w:sz w:val="28"/>
          <w:szCs w:val="28"/>
        </w:rPr>
        <w:t>8</w:t>
      </w:r>
      <w:r>
        <w:rPr>
          <w:rFonts w:ascii="Times New Roman" w:hAnsi="Times New Roman"/>
          <w:sz w:val="28"/>
          <w:szCs w:val="28"/>
        </w:rPr>
        <w:t xml:space="preserve"> г. внедрены </w:t>
      </w:r>
      <w:r w:rsidR="00BC3397" w:rsidRPr="0067728D">
        <w:rPr>
          <w:rFonts w:ascii="Times New Roman" w:hAnsi="Times New Roman"/>
          <w:sz w:val="28"/>
          <w:szCs w:val="28"/>
        </w:rPr>
        <w:t xml:space="preserve">унифицированные формы текущего статистического наблюдения по различным аспектам деятельности и факторам производства (производственная, инвестиционная, финансовая деятельность и т.п.). </w:t>
      </w:r>
    </w:p>
    <w:p w:rsidR="0047384B" w:rsidRPr="001A6D6D" w:rsidRDefault="0047384B" w:rsidP="0047384B">
      <w:pPr>
        <w:spacing w:after="0" w:line="360" w:lineRule="auto"/>
        <w:ind w:firstLine="567"/>
        <w:jc w:val="both"/>
        <w:rPr>
          <w:rFonts w:ascii="Times New Roman" w:hAnsi="Times New Roman"/>
          <w:sz w:val="28"/>
          <w:szCs w:val="28"/>
        </w:rPr>
      </w:pPr>
      <w:r>
        <w:rPr>
          <w:rFonts w:ascii="Times New Roman" w:hAnsi="Times New Roman"/>
          <w:sz w:val="28"/>
          <w:szCs w:val="28"/>
        </w:rPr>
        <w:t>Одновременно дифференцируются методы наблюдения в зависимости от размера предприятия. Крупные предприятия наблюдаются на сплошной основе. Возникновение большого количества</w:t>
      </w:r>
      <w:r w:rsidR="00C62296">
        <w:rPr>
          <w:rFonts w:ascii="Times New Roman" w:hAnsi="Times New Roman"/>
          <w:sz w:val="28"/>
          <w:szCs w:val="28"/>
        </w:rPr>
        <w:t xml:space="preserve"> предприятий с </w:t>
      </w:r>
      <w:r w:rsidR="00C62296" w:rsidRPr="0067728D">
        <w:rPr>
          <w:rFonts w:ascii="Times New Roman" w:hAnsi="Times New Roman"/>
          <w:sz w:val="28"/>
          <w:szCs w:val="28"/>
        </w:rPr>
        <w:t xml:space="preserve">небольшими объемами производства </w:t>
      </w:r>
      <w:r w:rsidR="00C62296">
        <w:rPr>
          <w:rFonts w:ascii="Times New Roman" w:hAnsi="Times New Roman"/>
          <w:sz w:val="28"/>
          <w:szCs w:val="28"/>
        </w:rPr>
        <w:t xml:space="preserve">обусловило необходимость внедрения выборочного метода наблюдения, что обеспечило сокращение затрат на проведение наблюдения, </w:t>
      </w:r>
      <w:r w:rsidR="00BC3397" w:rsidRPr="0067728D">
        <w:rPr>
          <w:rFonts w:ascii="Times New Roman" w:hAnsi="Times New Roman"/>
          <w:sz w:val="28"/>
          <w:szCs w:val="28"/>
        </w:rPr>
        <w:t>снижение нагрузки на респондентов.</w:t>
      </w:r>
      <w:r>
        <w:rPr>
          <w:rFonts w:ascii="Times New Roman" w:hAnsi="Times New Roman"/>
          <w:sz w:val="28"/>
          <w:szCs w:val="28"/>
        </w:rPr>
        <w:t xml:space="preserve"> Вместе с тем для получения более полной и детализированной характеристики</w:t>
      </w:r>
      <w:r w:rsidRPr="001A6D6D">
        <w:rPr>
          <w:rFonts w:ascii="Times New Roman" w:hAnsi="Times New Roman"/>
          <w:sz w:val="28"/>
          <w:szCs w:val="28"/>
        </w:rPr>
        <w:t xml:space="preserve"> экономической деятельности субъектов малого и среднего предпринимательства</w:t>
      </w:r>
      <w:r>
        <w:rPr>
          <w:rFonts w:ascii="Times New Roman" w:hAnsi="Times New Roman"/>
          <w:sz w:val="28"/>
          <w:szCs w:val="28"/>
        </w:rPr>
        <w:t xml:space="preserve"> </w:t>
      </w:r>
      <w:r>
        <w:rPr>
          <w:rFonts w:ascii="Times New Roman" w:hAnsi="Times New Roman"/>
          <w:sz w:val="28"/>
          <w:szCs w:val="28"/>
        </w:rPr>
        <w:lastRenderedPageBreak/>
        <w:t>Правительством Росси</w:t>
      </w:r>
      <w:r w:rsidR="002B44FE">
        <w:rPr>
          <w:rFonts w:ascii="Times New Roman" w:hAnsi="Times New Roman"/>
          <w:sz w:val="28"/>
          <w:szCs w:val="28"/>
        </w:rPr>
        <w:t xml:space="preserve">йской Федерации принято решение </w:t>
      </w:r>
      <w:r>
        <w:rPr>
          <w:rFonts w:ascii="Times New Roman" w:hAnsi="Times New Roman"/>
          <w:sz w:val="28"/>
          <w:szCs w:val="28"/>
        </w:rPr>
        <w:t xml:space="preserve">проводить на регулярной основе 1 раз в 5 лет </w:t>
      </w:r>
      <w:r w:rsidRPr="001A6D6D">
        <w:rPr>
          <w:rFonts w:ascii="Times New Roman" w:hAnsi="Times New Roman"/>
          <w:sz w:val="28"/>
          <w:szCs w:val="28"/>
        </w:rPr>
        <w:t>сплошное федеральное статистическое наблюдение за деятельностью субъектов малого и среднего предпринимательства</w:t>
      </w:r>
      <w:r>
        <w:rPr>
          <w:rFonts w:ascii="Times New Roman" w:hAnsi="Times New Roman"/>
          <w:sz w:val="28"/>
          <w:szCs w:val="28"/>
        </w:rPr>
        <w:t xml:space="preserve">. В </w:t>
      </w:r>
      <w:r w:rsidRPr="001A6D6D">
        <w:rPr>
          <w:rFonts w:ascii="Times New Roman" w:hAnsi="Times New Roman"/>
          <w:sz w:val="28"/>
          <w:szCs w:val="28"/>
        </w:rPr>
        <w:t xml:space="preserve">2011 году </w:t>
      </w:r>
      <w:r w:rsidR="002B44FE">
        <w:rPr>
          <w:rFonts w:ascii="Times New Roman" w:hAnsi="Times New Roman"/>
          <w:sz w:val="28"/>
          <w:szCs w:val="28"/>
        </w:rPr>
        <w:t xml:space="preserve">Росстатом </w:t>
      </w:r>
      <w:r w:rsidRPr="001A6D6D">
        <w:rPr>
          <w:rFonts w:ascii="Times New Roman" w:hAnsi="Times New Roman"/>
          <w:sz w:val="28"/>
          <w:szCs w:val="28"/>
        </w:rPr>
        <w:t xml:space="preserve">было проведено </w:t>
      </w:r>
      <w:r w:rsidR="002B44FE">
        <w:rPr>
          <w:rFonts w:ascii="Times New Roman" w:hAnsi="Times New Roman"/>
          <w:sz w:val="28"/>
          <w:szCs w:val="28"/>
        </w:rPr>
        <w:t xml:space="preserve">первое такое обследование. </w:t>
      </w:r>
    </w:p>
    <w:p w:rsidR="00BC3397" w:rsidRPr="00353449" w:rsidRDefault="00071DFC" w:rsidP="00DF3C9F">
      <w:pPr>
        <w:spacing w:after="0" w:line="360" w:lineRule="auto"/>
        <w:ind w:firstLine="567"/>
        <w:jc w:val="both"/>
        <w:rPr>
          <w:rFonts w:ascii="Times New Roman" w:hAnsi="Times New Roman"/>
          <w:sz w:val="28"/>
          <w:szCs w:val="28"/>
        </w:rPr>
      </w:pPr>
      <w:r>
        <w:rPr>
          <w:rFonts w:ascii="Times New Roman" w:hAnsi="Times New Roman"/>
          <w:sz w:val="28"/>
          <w:szCs w:val="28"/>
        </w:rPr>
        <w:t>В 1999 году в</w:t>
      </w:r>
      <w:r w:rsidR="00BC3397" w:rsidRPr="0067728D">
        <w:rPr>
          <w:rFonts w:ascii="Times New Roman" w:hAnsi="Times New Roman"/>
          <w:sz w:val="28"/>
          <w:szCs w:val="28"/>
        </w:rPr>
        <w:t xml:space="preserve">ажным шагом реформирования </w:t>
      </w:r>
      <w:r>
        <w:rPr>
          <w:rFonts w:ascii="Times New Roman" w:hAnsi="Times New Roman"/>
          <w:sz w:val="28"/>
          <w:szCs w:val="28"/>
        </w:rPr>
        <w:t xml:space="preserve">статистики предприятий </w:t>
      </w:r>
      <w:r w:rsidR="00BC3397" w:rsidRPr="0067728D">
        <w:rPr>
          <w:rFonts w:ascii="Times New Roman" w:hAnsi="Times New Roman"/>
          <w:sz w:val="28"/>
          <w:szCs w:val="28"/>
        </w:rPr>
        <w:t>стало внедрение годового структурного обследования предприятий</w:t>
      </w:r>
      <w:r w:rsidR="002D6F7E">
        <w:rPr>
          <w:rFonts w:ascii="Times New Roman" w:hAnsi="Times New Roman"/>
          <w:sz w:val="28"/>
          <w:szCs w:val="28"/>
        </w:rPr>
        <w:t xml:space="preserve"> промышленности</w:t>
      </w:r>
      <w:r w:rsidR="004F2F34">
        <w:rPr>
          <w:rFonts w:ascii="Times New Roman" w:hAnsi="Times New Roman"/>
          <w:sz w:val="28"/>
          <w:szCs w:val="28"/>
        </w:rPr>
        <w:t>,</w:t>
      </w:r>
      <w:r w:rsidR="004F2F34" w:rsidRPr="004F2F34">
        <w:rPr>
          <w:rFonts w:ascii="Times New Roman" w:hAnsi="Times New Roman"/>
          <w:sz w:val="28"/>
          <w:szCs w:val="28"/>
        </w:rPr>
        <w:t xml:space="preserve"> </w:t>
      </w:r>
      <w:r w:rsidR="004F2F34">
        <w:rPr>
          <w:rFonts w:ascii="Times New Roman" w:hAnsi="Times New Roman"/>
          <w:sz w:val="28"/>
          <w:szCs w:val="28"/>
        </w:rPr>
        <w:t xml:space="preserve">которое разрабатывалось совместно со специалистами ИНСЭИ Франции в рамках программы </w:t>
      </w:r>
      <w:r w:rsidR="004F2F34">
        <w:rPr>
          <w:rFonts w:ascii="Times New Roman" w:hAnsi="Times New Roman"/>
          <w:sz w:val="28"/>
          <w:szCs w:val="28"/>
          <w:lang w:val="en-US"/>
        </w:rPr>
        <w:t>TACIS</w:t>
      </w:r>
      <w:r w:rsidR="004F2F34" w:rsidRPr="00353449">
        <w:rPr>
          <w:rFonts w:ascii="Times New Roman" w:hAnsi="Times New Roman"/>
          <w:sz w:val="28"/>
          <w:szCs w:val="28"/>
        </w:rPr>
        <w:t>.</w:t>
      </w:r>
      <w:r w:rsidR="002D6F7E">
        <w:rPr>
          <w:rFonts w:ascii="Times New Roman" w:hAnsi="Times New Roman"/>
          <w:sz w:val="28"/>
          <w:szCs w:val="28"/>
        </w:rPr>
        <w:t xml:space="preserve"> </w:t>
      </w:r>
      <w:r w:rsidR="004F2F34">
        <w:rPr>
          <w:rFonts w:ascii="Times New Roman" w:hAnsi="Times New Roman"/>
          <w:sz w:val="28"/>
          <w:szCs w:val="28"/>
        </w:rPr>
        <w:t>С 2003 г.</w:t>
      </w:r>
      <w:r w:rsidR="002D6F7E">
        <w:rPr>
          <w:rFonts w:ascii="Times New Roman" w:hAnsi="Times New Roman"/>
          <w:sz w:val="28"/>
          <w:szCs w:val="28"/>
        </w:rPr>
        <w:t xml:space="preserve"> </w:t>
      </w:r>
      <w:r w:rsidR="004F2F34">
        <w:rPr>
          <w:rFonts w:ascii="Times New Roman" w:hAnsi="Times New Roman"/>
          <w:sz w:val="28"/>
          <w:szCs w:val="28"/>
        </w:rPr>
        <w:t xml:space="preserve">наблюдением охвачены предприятия всех </w:t>
      </w:r>
      <w:r w:rsidR="002D6F7E">
        <w:rPr>
          <w:rFonts w:ascii="Times New Roman" w:hAnsi="Times New Roman"/>
          <w:sz w:val="28"/>
          <w:szCs w:val="28"/>
        </w:rPr>
        <w:t>видов деятельности</w:t>
      </w:r>
      <w:r w:rsidR="00353449">
        <w:rPr>
          <w:rFonts w:ascii="Times New Roman" w:hAnsi="Times New Roman"/>
          <w:sz w:val="28"/>
          <w:szCs w:val="28"/>
        </w:rPr>
        <w:t xml:space="preserve">, </w:t>
      </w:r>
    </w:p>
    <w:p w:rsidR="00BC3397" w:rsidRPr="0067728D" w:rsidRDefault="00BC3397" w:rsidP="00DF3C9F">
      <w:pPr>
        <w:spacing w:after="0" w:line="360" w:lineRule="auto"/>
        <w:ind w:firstLine="567"/>
        <w:jc w:val="both"/>
        <w:rPr>
          <w:rFonts w:ascii="Times New Roman" w:hAnsi="Times New Roman"/>
          <w:sz w:val="28"/>
          <w:szCs w:val="28"/>
        </w:rPr>
      </w:pPr>
      <w:r w:rsidRPr="0067728D">
        <w:rPr>
          <w:rFonts w:ascii="Times New Roman" w:hAnsi="Times New Roman"/>
          <w:sz w:val="28"/>
          <w:szCs w:val="28"/>
        </w:rPr>
        <w:t xml:space="preserve">На основе международных стандартов претерпела изменения и система показателей статистики предприятий. </w:t>
      </w:r>
      <w:r w:rsidR="00270B32">
        <w:rPr>
          <w:rFonts w:ascii="Times New Roman" w:hAnsi="Times New Roman"/>
          <w:sz w:val="28"/>
          <w:szCs w:val="28"/>
        </w:rPr>
        <w:t>Так вместо показателя «выручка» в</w:t>
      </w:r>
      <w:r w:rsidR="002B44FE">
        <w:rPr>
          <w:rFonts w:ascii="Times New Roman" w:hAnsi="Times New Roman"/>
          <w:sz w:val="28"/>
          <w:szCs w:val="28"/>
        </w:rPr>
        <w:t xml:space="preserve">веден </w:t>
      </w:r>
      <w:r w:rsidRPr="0067728D">
        <w:rPr>
          <w:rFonts w:ascii="Times New Roman" w:hAnsi="Times New Roman"/>
          <w:sz w:val="28"/>
          <w:szCs w:val="28"/>
        </w:rPr>
        <w:t xml:space="preserve">показатель «оборот </w:t>
      </w:r>
      <w:r w:rsidR="002B44FE">
        <w:rPr>
          <w:rFonts w:ascii="Times New Roman" w:hAnsi="Times New Roman"/>
          <w:sz w:val="28"/>
          <w:szCs w:val="28"/>
        </w:rPr>
        <w:t>организации», характеризующий</w:t>
      </w:r>
      <w:r w:rsidRPr="0067728D">
        <w:rPr>
          <w:rFonts w:ascii="Times New Roman" w:hAnsi="Times New Roman"/>
          <w:sz w:val="28"/>
          <w:szCs w:val="28"/>
        </w:rPr>
        <w:t xml:space="preserve"> объем произведенной и поступившей</w:t>
      </w:r>
      <w:r w:rsidR="002B44FE">
        <w:rPr>
          <w:rFonts w:ascii="Times New Roman" w:hAnsi="Times New Roman"/>
          <w:sz w:val="28"/>
          <w:szCs w:val="28"/>
        </w:rPr>
        <w:t xml:space="preserve"> на рынок (проданной) продукции, аналогичный показателю, применяемому в международной практике. </w:t>
      </w:r>
    </w:p>
    <w:p w:rsidR="00BC3397" w:rsidRPr="00723724" w:rsidRDefault="005316A0" w:rsidP="00DF3C9F">
      <w:pPr>
        <w:spacing w:after="0" w:line="360" w:lineRule="auto"/>
        <w:ind w:firstLine="567"/>
        <w:jc w:val="both"/>
        <w:rPr>
          <w:rFonts w:ascii="Times New Roman" w:hAnsi="Times New Roman"/>
          <w:sz w:val="28"/>
          <w:szCs w:val="28"/>
        </w:rPr>
      </w:pPr>
      <w:r w:rsidRPr="005316A0">
        <w:rPr>
          <w:rFonts w:ascii="Times New Roman" w:hAnsi="Times New Roman"/>
          <w:b/>
          <w:sz w:val="28"/>
          <w:szCs w:val="28"/>
          <w:u w:val="single"/>
        </w:rPr>
        <w:t>Слайд 18.</w:t>
      </w:r>
      <w:r>
        <w:rPr>
          <w:rFonts w:ascii="Times New Roman" w:hAnsi="Times New Roman"/>
          <w:sz w:val="28"/>
          <w:szCs w:val="28"/>
        </w:rPr>
        <w:t xml:space="preserve"> </w:t>
      </w:r>
      <w:r w:rsidR="00BC3397" w:rsidRPr="0067728D">
        <w:rPr>
          <w:rFonts w:ascii="Times New Roman" w:hAnsi="Times New Roman"/>
          <w:sz w:val="28"/>
          <w:szCs w:val="28"/>
        </w:rPr>
        <w:t>Одним из главных индикаторов, отражающих состояние национальной экономики, является индекс промышленного производства. В начале 90-х годов прошлого столетия началось внедрение в практику российской статистики принципов и методов расчетов индексов производства, используемых в странах с развитой рыночной экономикой. В результате был осуществлен постепенный переход от индексов валового выпуска к индексам добавленной стоимости.</w:t>
      </w:r>
      <w:r w:rsidR="00723724">
        <w:rPr>
          <w:rFonts w:ascii="Times New Roman" w:hAnsi="Times New Roman"/>
          <w:sz w:val="28"/>
          <w:szCs w:val="28"/>
        </w:rPr>
        <w:t xml:space="preserve"> Помощь в этой работе была оказана специалистами Статистики Германии в рамках проекта </w:t>
      </w:r>
      <w:r w:rsidR="00723724">
        <w:rPr>
          <w:rFonts w:ascii="Times New Roman" w:hAnsi="Times New Roman"/>
          <w:sz w:val="28"/>
          <w:szCs w:val="28"/>
          <w:lang w:val="en-US"/>
        </w:rPr>
        <w:t>TACIS</w:t>
      </w:r>
      <w:r w:rsidR="00723724" w:rsidRPr="00723724">
        <w:rPr>
          <w:rFonts w:ascii="Times New Roman" w:hAnsi="Times New Roman"/>
          <w:sz w:val="28"/>
          <w:szCs w:val="28"/>
        </w:rPr>
        <w:t>.</w:t>
      </w:r>
    </w:p>
    <w:p w:rsidR="00BC3397" w:rsidRPr="000429B1" w:rsidRDefault="00D43BE9" w:rsidP="00DF3C9F">
      <w:pPr>
        <w:spacing w:after="0" w:line="360" w:lineRule="auto"/>
        <w:ind w:firstLine="567"/>
        <w:jc w:val="both"/>
        <w:rPr>
          <w:rFonts w:ascii="Times New Roman" w:hAnsi="Times New Roman"/>
          <w:sz w:val="28"/>
          <w:szCs w:val="28"/>
        </w:rPr>
      </w:pPr>
      <w:r>
        <w:rPr>
          <w:rFonts w:ascii="Times New Roman" w:hAnsi="Times New Roman"/>
          <w:sz w:val="28"/>
          <w:szCs w:val="28"/>
        </w:rPr>
        <w:t>Для исключения влияния сезонных и календарных</w:t>
      </w:r>
      <w:r w:rsidR="00BC3397" w:rsidRPr="0067728D">
        <w:rPr>
          <w:rFonts w:ascii="Times New Roman" w:hAnsi="Times New Roman"/>
          <w:sz w:val="28"/>
          <w:szCs w:val="28"/>
        </w:rPr>
        <w:t xml:space="preserve"> </w:t>
      </w:r>
      <w:r>
        <w:rPr>
          <w:rFonts w:ascii="Times New Roman" w:hAnsi="Times New Roman"/>
          <w:sz w:val="28"/>
          <w:szCs w:val="28"/>
        </w:rPr>
        <w:t>факторов</w:t>
      </w:r>
      <w:r w:rsidR="00BC3397" w:rsidRPr="0067728D">
        <w:rPr>
          <w:rFonts w:ascii="Times New Roman" w:hAnsi="Times New Roman"/>
          <w:sz w:val="28"/>
          <w:szCs w:val="28"/>
        </w:rPr>
        <w:t>, которые «затеняют» тенденции развития и препятствуют четкому пониманию происходящих экономических явлений, Росстат осуществляет, начиная с 1998 года, сезонную корректировку основных макроэкономических показателей</w:t>
      </w:r>
      <w:r w:rsidR="000429B1">
        <w:rPr>
          <w:rFonts w:ascii="Times New Roman" w:hAnsi="Times New Roman"/>
          <w:sz w:val="28"/>
          <w:szCs w:val="28"/>
        </w:rPr>
        <w:t>, в</w:t>
      </w:r>
      <w:r w:rsidR="00270B32">
        <w:rPr>
          <w:rFonts w:ascii="Times New Roman" w:hAnsi="Times New Roman"/>
          <w:sz w:val="28"/>
          <w:szCs w:val="28"/>
        </w:rPr>
        <w:t xml:space="preserve"> том числе и</w:t>
      </w:r>
      <w:r w:rsidR="000429B1">
        <w:rPr>
          <w:rFonts w:ascii="Times New Roman" w:hAnsi="Times New Roman"/>
          <w:sz w:val="28"/>
          <w:szCs w:val="28"/>
        </w:rPr>
        <w:t xml:space="preserve"> индексы производства. </w:t>
      </w:r>
      <w:r w:rsidR="00117724">
        <w:rPr>
          <w:rFonts w:ascii="Times New Roman" w:hAnsi="Times New Roman"/>
          <w:sz w:val="28"/>
          <w:szCs w:val="28"/>
        </w:rPr>
        <w:t>Д</w:t>
      </w:r>
      <w:r w:rsidR="000429B1">
        <w:rPr>
          <w:rFonts w:ascii="Times New Roman" w:hAnsi="Times New Roman"/>
          <w:sz w:val="28"/>
          <w:szCs w:val="28"/>
        </w:rPr>
        <w:t xml:space="preserve">ля этого </w:t>
      </w:r>
      <w:r>
        <w:rPr>
          <w:rFonts w:ascii="Times New Roman" w:hAnsi="Times New Roman"/>
          <w:sz w:val="28"/>
          <w:szCs w:val="28"/>
        </w:rPr>
        <w:t xml:space="preserve">до </w:t>
      </w:r>
      <w:r w:rsidR="000429B1">
        <w:rPr>
          <w:rFonts w:ascii="Times New Roman" w:hAnsi="Times New Roman"/>
          <w:sz w:val="28"/>
          <w:szCs w:val="28"/>
        </w:rPr>
        <w:t xml:space="preserve">2010 года </w:t>
      </w:r>
      <w:r>
        <w:rPr>
          <w:rFonts w:ascii="Times New Roman" w:hAnsi="Times New Roman"/>
          <w:sz w:val="28"/>
          <w:szCs w:val="28"/>
        </w:rPr>
        <w:t>Росстат использовал программный продукт</w:t>
      </w:r>
      <w:r w:rsidRPr="00D43BE9">
        <w:rPr>
          <w:rFonts w:ascii="Times New Roman" w:hAnsi="Times New Roman"/>
          <w:sz w:val="28"/>
          <w:szCs w:val="28"/>
        </w:rPr>
        <w:t xml:space="preserve"> X12-ARIMA, предоставленного в </w:t>
      </w:r>
      <w:r w:rsidRPr="00D43BE9">
        <w:rPr>
          <w:rFonts w:ascii="Times New Roman" w:hAnsi="Times New Roman"/>
          <w:sz w:val="28"/>
          <w:szCs w:val="28"/>
        </w:rPr>
        <w:lastRenderedPageBreak/>
        <w:t>е</w:t>
      </w:r>
      <w:r>
        <w:rPr>
          <w:rFonts w:ascii="Times New Roman" w:hAnsi="Times New Roman"/>
          <w:sz w:val="28"/>
          <w:szCs w:val="28"/>
        </w:rPr>
        <w:t xml:space="preserve">го распоряжение Бюро Цензов США, с 2010года - </w:t>
      </w:r>
      <w:r w:rsidRPr="00D43BE9">
        <w:rPr>
          <w:rFonts w:ascii="Times New Roman" w:hAnsi="Times New Roman"/>
          <w:sz w:val="28"/>
          <w:szCs w:val="28"/>
        </w:rPr>
        <w:t xml:space="preserve"> </w:t>
      </w:r>
      <w:r w:rsidR="000429B1">
        <w:rPr>
          <w:rFonts w:ascii="Times New Roman" w:hAnsi="Times New Roman"/>
          <w:sz w:val="28"/>
          <w:szCs w:val="28"/>
        </w:rPr>
        <w:t xml:space="preserve">разработанное Евростатом программное обеспечение </w:t>
      </w:r>
      <w:r w:rsidR="000429B1">
        <w:rPr>
          <w:rFonts w:ascii="Times New Roman" w:hAnsi="Times New Roman"/>
          <w:sz w:val="28"/>
          <w:szCs w:val="28"/>
          <w:lang w:val="en-US"/>
        </w:rPr>
        <w:t>DEMETRA</w:t>
      </w:r>
      <w:r w:rsidR="000429B1" w:rsidRPr="000429B1">
        <w:rPr>
          <w:rFonts w:ascii="Times New Roman" w:hAnsi="Times New Roman"/>
          <w:sz w:val="28"/>
          <w:szCs w:val="28"/>
        </w:rPr>
        <w:t>.</w:t>
      </w:r>
    </w:p>
    <w:p w:rsidR="00BC3397" w:rsidRDefault="00117724" w:rsidP="00DF3C9F">
      <w:pPr>
        <w:spacing w:after="0" w:line="360" w:lineRule="auto"/>
        <w:ind w:firstLine="567"/>
        <w:jc w:val="both"/>
        <w:rPr>
          <w:rFonts w:ascii="Times New Roman" w:hAnsi="Times New Roman"/>
          <w:sz w:val="28"/>
          <w:szCs w:val="28"/>
        </w:rPr>
      </w:pPr>
      <w:r>
        <w:rPr>
          <w:rFonts w:ascii="Times New Roman" w:hAnsi="Times New Roman"/>
          <w:sz w:val="28"/>
          <w:szCs w:val="28"/>
        </w:rPr>
        <w:t>С 1997 года п</w:t>
      </w:r>
      <w:r w:rsidR="000429B1">
        <w:rPr>
          <w:rFonts w:ascii="Times New Roman" w:hAnsi="Times New Roman"/>
          <w:sz w:val="28"/>
          <w:szCs w:val="28"/>
        </w:rPr>
        <w:t>о результатам обследования де</w:t>
      </w:r>
      <w:r w:rsidR="00B35EE5">
        <w:rPr>
          <w:rFonts w:ascii="Times New Roman" w:hAnsi="Times New Roman"/>
          <w:sz w:val="28"/>
          <w:szCs w:val="28"/>
        </w:rPr>
        <w:t xml:space="preserve">ловой активности рассчитывается </w:t>
      </w:r>
      <w:r w:rsidR="00BC3397" w:rsidRPr="0067728D">
        <w:rPr>
          <w:rFonts w:ascii="Times New Roman" w:hAnsi="Times New Roman"/>
          <w:sz w:val="28"/>
          <w:szCs w:val="28"/>
        </w:rPr>
        <w:t>индекс предпринимательской уверенности, характеризующий обобщенное состояние предпринимательского климата в том или ином секторе экономики.</w:t>
      </w:r>
    </w:p>
    <w:p w:rsidR="007A426A" w:rsidRPr="007A426A" w:rsidRDefault="007A426A" w:rsidP="007A426A">
      <w:pPr>
        <w:spacing w:after="0" w:line="360" w:lineRule="auto"/>
        <w:ind w:firstLine="567"/>
        <w:jc w:val="both"/>
        <w:rPr>
          <w:rFonts w:ascii="Times New Roman" w:hAnsi="Times New Roman"/>
          <w:sz w:val="28"/>
          <w:szCs w:val="28"/>
        </w:rPr>
      </w:pPr>
      <w:r w:rsidRPr="007A426A">
        <w:rPr>
          <w:rFonts w:ascii="Times New Roman" w:hAnsi="Times New Roman"/>
          <w:sz w:val="28"/>
          <w:szCs w:val="28"/>
        </w:rPr>
        <w:t>В последние годы мы создаем современную статистику энергетики в тесном сотрудничестве с Международным энергетическим агентством. В 2009 году территориальными органами Росстата экспериментально впервые были сформированы расчетные краткие топливно-энергетические балансы по субъектам Российской Федерации.  С 2010 года эта работа носит постоянный характер.</w:t>
      </w:r>
    </w:p>
    <w:p w:rsidR="00BC3397" w:rsidRPr="00C47F23" w:rsidRDefault="00910EB5" w:rsidP="00DF3C9F">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5</w:t>
      </w:r>
      <w:r w:rsidR="00AE34F2">
        <w:rPr>
          <w:rFonts w:ascii="Times New Roman" w:hAnsi="Times New Roman"/>
          <w:b/>
          <w:i/>
          <w:sz w:val="28"/>
          <w:szCs w:val="28"/>
          <w:lang w:eastAsia="ru-RU"/>
        </w:rPr>
        <w:t>.</w:t>
      </w:r>
      <w:r w:rsidR="00A43F9F" w:rsidRPr="00A43F9F">
        <w:rPr>
          <w:rFonts w:ascii="Times New Roman" w:hAnsi="Times New Roman"/>
          <w:b/>
          <w:i/>
          <w:sz w:val="28"/>
          <w:szCs w:val="28"/>
          <w:lang w:eastAsia="ru-RU"/>
        </w:rPr>
        <w:t>2</w:t>
      </w:r>
      <w:r w:rsidR="00DF3C9F">
        <w:rPr>
          <w:rFonts w:ascii="Times New Roman" w:hAnsi="Times New Roman"/>
          <w:b/>
          <w:i/>
          <w:sz w:val="28"/>
          <w:szCs w:val="28"/>
          <w:lang w:eastAsia="ru-RU"/>
        </w:rPr>
        <w:t xml:space="preserve">. </w:t>
      </w:r>
      <w:r w:rsidR="00BC3397" w:rsidRPr="00C47F23">
        <w:rPr>
          <w:rFonts w:ascii="Times New Roman" w:hAnsi="Times New Roman"/>
          <w:b/>
          <w:i/>
          <w:sz w:val="28"/>
          <w:szCs w:val="28"/>
          <w:lang w:eastAsia="ru-RU"/>
        </w:rPr>
        <w:t>Статистика торговли</w:t>
      </w:r>
      <w:r w:rsidR="007567D3">
        <w:rPr>
          <w:rFonts w:ascii="Times New Roman" w:hAnsi="Times New Roman"/>
          <w:b/>
          <w:i/>
          <w:sz w:val="28"/>
          <w:szCs w:val="28"/>
          <w:lang w:eastAsia="ru-RU"/>
        </w:rPr>
        <w:t xml:space="preserve"> и рыночных услуг населению.</w:t>
      </w:r>
    </w:p>
    <w:p w:rsidR="000B71AD" w:rsidRDefault="005316A0" w:rsidP="00DF3C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19.</w:t>
      </w:r>
      <w:r>
        <w:rPr>
          <w:rFonts w:ascii="Times New Roman" w:hAnsi="Times New Roman"/>
          <w:sz w:val="28"/>
          <w:szCs w:val="28"/>
          <w:lang w:eastAsia="ru-RU"/>
        </w:rPr>
        <w:t xml:space="preserve"> </w:t>
      </w:r>
      <w:r w:rsidR="00353449" w:rsidRPr="00353449">
        <w:rPr>
          <w:rFonts w:ascii="Times New Roman" w:hAnsi="Times New Roman"/>
          <w:sz w:val="28"/>
          <w:szCs w:val="28"/>
          <w:lang w:eastAsia="ru-RU"/>
        </w:rPr>
        <w:t xml:space="preserve">В условиях </w:t>
      </w:r>
      <w:r w:rsidR="00A43F9F">
        <w:rPr>
          <w:rFonts w:ascii="Times New Roman" w:hAnsi="Times New Roman"/>
          <w:sz w:val="28"/>
          <w:szCs w:val="28"/>
          <w:lang w:eastAsia="ru-RU"/>
        </w:rPr>
        <w:t xml:space="preserve">советской </w:t>
      </w:r>
      <w:r w:rsidR="00353449" w:rsidRPr="00353449">
        <w:rPr>
          <w:rFonts w:ascii="Times New Roman" w:hAnsi="Times New Roman"/>
          <w:sz w:val="28"/>
          <w:szCs w:val="28"/>
          <w:lang w:eastAsia="ru-RU"/>
        </w:rPr>
        <w:t xml:space="preserve">административной системы существовало централизованное снабжение торговых </w:t>
      </w:r>
      <w:r w:rsidR="00D43BE9">
        <w:rPr>
          <w:rFonts w:ascii="Times New Roman" w:hAnsi="Times New Roman"/>
          <w:sz w:val="28"/>
          <w:szCs w:val="28"/>
          <w:lang w:eastAsia="ru-RU"/>
        </w:rPr>
        <w:t>о</w:t>
      </w:r>
      <w:r w:rsidR="00353449" w:rsidRPr="00353449">
        <w:rPr>
          <w:rFonts w:ascii="Times New Roman" w:hAnsi="Times New Roman"/>
          <w:sz w:val="28"/>
          <w:szCs w:val="28"/>
          <w:lang w:eastAsia="ru-RU"/>
        </w:rPr>
        <w:t>рганизаций и предприятий отраслей экономики товар</w:t>
      </w:r>
      <w:r w:rsidR="000B71AD">
        <w:rPr>
          <w:rFonts w:ascii="Times New Roman" w:hAnsi="Times New Roman"/>
          <w:sz w:val="28"/>
          <w:szCs w:val="28"/>
          <w:lang w:eastAsia="ru-RU"/>
        </w:rPr>
        <w:t xml:space="preserve">ами </w:t>
      </w:r>
      <w:r w:rsidR="00353449" w:rsidRPr="00353449">
        <w:rPr>
          <w:rFonts w:ascii="Times New Roman" w:hAnsi="Times New Roman"/>
          <w:sz w:val="28"/>
          <w:szCs w:val="28"/>
          <w:lang w:eastAsia="ru-RU"/>
        </w:rPr>
        <w:t xml:space="preserve">через сеть специально созданных оптово-розничных, оптово-снабженческих организаций, которые и представляли сводную отчетность в органы государственной статистики. </w:t>
      </w:r>
      <w:r w:rsidR="000B71AD">
        <w:rPr>
          <w:rFonts w:ascii="Times New Roman" w:hAnsi="Times New Roman"/>
          <w:sz w:val="28"/>
          <w:szCs w:val="28"/>
          <w:lang w:eastAsia="ru-RU"/>
        </w:rPr>
        <w:t>Переход</w:t>
      </w:r>
      <w:r w:rsidR="000B71AD" w:rsidRPr="00547960">
        <w:rPr>
          <w:rFonts w:ascii="Times New Roman" w:hAnsi="Times New Roman"/>
          <w:sz w:val="28"/>
          <w:szCs w:val="28"/>
          <w:lang w:eastAsia="ru-RU"/>
        </w:rPr>
        <w:t xml:space="preserve"> экономики на рыночные условия</w:t>
      </w:r>
      <w:r w:rsidR="000B71AD">
        <w:rPr>
          <w:rFonts w:ascii="Times New Roman" w:hAnsi="Times New Roman"/>
          <w:sz w:val="28"/>
          <w:szCs w:val="28"/>
          <w:lang w:eastAsia="ru-RU"/>
        </w:rPr>
        <w:t xml:space="preserve"> привел</w:t>
      </w:r>
      <w:r w:rsidR="000B71AD" w:rsidRPr="00353449">
        <w:rPr>
          <w:rFonts w:ascii="Times New Roman" w:hAnsi="Times New Roman"/>
          <w:sz w:val="28"/>
          <w:szCs w:val="28"/>
          <w:lang w:eastAsia="ru-RU"/>
        </w:rPr>
        <w:t xml:space="preserve"> </w:t>
      </w:r>
      <w:r w:rsidR="000B71AD">
        <w:rPr>
          <w:rFonts w:ascii="Times New Roman" w:hAnsi="Times New Roman"/>
          <w:sz w:val="28"/>
          <w:szCs w:val="28"/>
          <w:lang w:eastAsia="ru-RU"/>
        </w:rPr>
        <w:t xml:space="preserve">к </w:t>
      </w:r>
      <w:r w:rsidR="000B71AD" w:rsidRPr="00547960">
        <w:rPr>
          <w:rFonts w:ascii="Times New Roman" w:hAnsi="Times New Roman"/>
          <w:sz w:val="28"/>
          <w:szCs w:val="28"/>
          <w:lang w:eastAsia="ru-RU"/>
        </w:rPr>
        <w:t>снят</w:t>
      </w:r>
      <w:r w:rsidR="000B71AD">
        <w:rPr>
          <w:rFonts w:ascii="Times New Roman" w:hAnsi="Times New Roman"/>
          <w:sz w:val="28"/>
          <w:szCs w:val="28"/>
          <w:lang w:eastAsia="ru-RU"/>
        </w:rPr>
        <w:t xml:space="preserve">ию </w:t>
      </w:r>
      <w:r w:rsidR="000B71AD" w:rsidRPr="00547960">
        <w:rPr>
          <w:rFonts w:ascii="Times New Roman" w:hAnsi="Times New Roman"/>
          <w:sz w:val="28"/>
          <w:szCs w:val="28"/>
          <w:lang w:eastAsia="ru-RU"/>
        </w:rPr>
        <w:t>ограничения на предприниматель</w:t>
      </w:r>
      <w:r w:rsidR="000B71AD">
        <w:rPr>
          <w:rFonts w:ascii="Times New Roman" w:hAnsi="Times New Roman"/>
          <w:sz w:val="28"/>
          <w:szCs w:val="28"/>
          <w:lang w:eastAsia="ru-RU"/>
        </w:rPr>
        <w:t xml:space="preserve">ство </w:t>
      </w:r>
      <w:r w:rsidR="000B71AD" w:rsidRPr="00547960">
        <w:rPr>
          <w:rFonts w:ascii="Times New Roman" w:hAnsi="Times New Roman"/>
          <w:sz w:val="28"/>
          <w:szCs w:val="28"/>
          <w:lang w:eastAsia="ru-RU"/>
        </w:rPr>
        <w:t>в сфере торговли</w:t>
      </w:r>
      <w:r w:rsidR="000B71AD">
        <w:rPr>
          <w:rFonts w:ascii="Times New Roman" w:hAnsi="Times New Roman"/>
          <w:sz w:val="28"/>
          <w:szCs w:val="28"/>
          <w:lang w:eastAsia="ru-RU"/>
        </w:rPr>
        <w:t xml:space="preserve"> и </w:t>
      </w:r>
      <w:r w:rsidR="0043415B">
        <w:rPr>
          <w:rFonts w:ascii="Times New Roman" w:hAnsi="Times New Roman"/>
          <w:sz w:val="28"/>
          <w:szCs w:val="28"/>
          <w:lang w:eastAsia="ru-RU"/>
        </w:rPr>
        <w:t xml:space="preserve">возникновению огромного количества </w:t>
      </w:r>
      <w:r w:rsidR="003F4D8A">
        <w:rPr>
          <w:rFonts w:ascii="Times New Roman" w:hAnsi="Times New Roman"/>
          <w:sz w:val="28"/>
          <w:szCs w:val="28"/>
          <w:lang w:eastAsia="ru-RU"/>
        </w:rPr>
        <w:t xml:space="preserve">торговых </w:t>
      </w:r>
      <w:r w:rsidR="0002695F">
        <w:rPr>
          <w:rFonts w:ascii="Times New Roman" w:hAnsi="Times New Roman"/>
          <w:sz w:val="28"/>
          <w:szCs w:val="28"/>
          <w:lang w:eastAsia="ru-RU"/>
        </w:rPr>
        <w:t>предприятий</w:t>
      </w:r>
      <w:r w:rsidR="0043415B">
        <w:rPr>
          <w:rFonts w:ascii="Times New Roman" w:hAnsi="Times New Roman"/>
          <w:sz w:val="28"/>
          <w:szCs w:val="28"/>
          <w:lang w:eastAsia="ru-RU"/>
        </w:rPr>
        <w:t xml:space="preserve">. Кроме того, в результате </w:t>
      </w:r>
      <w:r w:rsidR="000B71AD">
        <w:rPr>
          <w:rFonts w:ascii="Times New Roman" w:hAnsi="Times New Roman"/>
          <w:sz w:val="28"/>
          <w:szCs w:val="28"/>
          <w:lang w:eastAsia="ru-RU"/>
        </w:rPr>
        <w:t>ликвидаци</w:t>
      </w:r>
      <w:r w:rsidR="0043415B">
        <w:rPr>
          <w:rFonts w:ascii="Times New Roman" w:hAnsi="Times New Roman"/>
          <w:sz w:val="28"/>
          <w:szCs w:val="28"/>
          <w:lang w:eastAsia="ru-RU"/>
        </w:rPr>
        <w:t>и</w:t>
      </w:r>
      <w:r w:rsidR="00353449" w:rsidRPr="00353449">
        <w:rPr>
          <w:rFonts w:ascii="Times New Roman" w:hAnsi="Times New Roman"/>
          <w:sz w:val="28"/>
          <w:szCs w:val="28"/>
          <w:lang w:eastAsia="ru-RU"/>
        </w:rPr>
        <w:t xml:space="preserve"> системы централизованного товарного обеспечения</w:t>
      </w:r>
      <w:r w:rsidR="0043415B">
        <w:rPr>
          <w:rFonts w:ascii="Times New Roman" w:hAnsi="Times New Roman"/>
          <w:sz w:val="28"/>
          <w:szCs w:val="28"/>
          <w:lang w:eastAsia="ru-RU"/>
        </w:rPr>
        <w:t xml:space="preserve"> п</w:t>
      </w:r>
      <w:r w:rsidR="00353449" w:rsidRPr="00353449">
        <w:rPr>
          <w:rFonts w:ascii="Times New Roman" w:hAnsi="Times New Roman"/>
          <w:sz w:val="28"/>
          <w:szCs w:val="28"/>
          <w:lang w:eastAsia="ru-RU"/>
        </w:rPr>
        <w:t xml:space="preserve">редставление информации </w:t>
      </w:r>
      <w:r w:rsidR="0043415B">
        <w:rPr>
          <w:rFonts w:ascii="Times New Roman" w:hAnsi="Times New Roman"/>
          <w:sz w:val="28"/>
          <w:szCs w:val="28"/>
          <w:lang w:eastAsia="ru-RU"/>
        </w:rPr>
        <w:t xml:space="preserve">для статистики </w:t>
      </w:r>
      <w:r w:rsidR="00353449" w:rsidRPr="00353449">
        <w:rPr>
          <w:rFonts w:ascii="Times New Roman" w:hAnsi="Times New Roman"/>
          <w:sz w:val="28"/>
          <w:szCs w:val="28"/>
          <w:lang w:eastAsia="ru-RU"/>
        </w:rPr>
        <w:t>было возложено непосредственно на торговые организации.</w:t>
      </w:r>
      <w:r w:rsidR="000B71AD">
        <w:rPr>
          <w:rFonts w:ascii="Times New Roman" w:hAnsi="Times New Roman"/>
          <w:sz w:val="28"/>
          <w:szCs w:val="28"/>
          <w:lang w:eastAsia="ru-RU"/>
        </w:rPr>
        <w:t xml:space="preserve"> </w:t>
      </w:r>
    </w:p>
    <w:p w:rsidR="0043415B" w:rsidRDefault="0043415B"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w:t>
      </w:r>
      <w:r w:rsidRPr="000B71AD">
        <w:rPr>
          <w:rFonts w:ascii="Times New Roman" w:hAnsi="Times New Roman"/>
          <w:sz w:val="28"/>
          <w:szCs w:val="28"/>
          <w:lang w:eastAsia="ru-RU"/>
        </w:rPr>
        <w:t xml:space="preserve"> этот период </w:t>
      </w:r>
      <w:r>
        <w:rPr>
          <w:rFonts w:ascii="Times New Roman" w:hAnsi="Times New Roman"/>
          <w:sz w:val="28"/>
          <w:szCs w:val="28"/>
          <w:lang w:eastAsia="ru-RU"/>
        </w:rPr>
        <w:t>о</w:t>
      </w:r>
      <w:r w:rsidR="000B71AD" w:rsidRPr="000B71AD">
        <w:rPr>
          <w:rFonts w:ascii="Times New Roman" w:hAnsi="Times New Roman"/>
          <w:sz w:val="28"/>
          <w:szCs w:val="28"/>
          <w:lang w:eastAsia="ru-RU"/>
        </w:rPr>
        <w:t xml:space="preserve">сновными задачами статистики внутренней торговли стали </w:t>
      </w:r>
      <w:r w:rsidR="000B71AD">
        <w:rPr>
          <w:rFonts w:ascii="Times New Roman" w:hAnsi="Times New Roman"/>
          <w:sz w:val="28"/>
          <w:szCs w:val="28"/>
          <w:lang w:eastAsia="ru-RU"/>
        </w:rPr>
        <w:t>обеспечение</w:t>
      </w:r>
      <w:r w:rsidR="000B71AD" w:rsidRPr="00547960">
        <w:rPr>
          <w:rFonts w:ascii="Times New Roman" w:hAnsi="Times New Roman"/>
          <w:sz w:val="28"/>
          <w:szCs w:val="28"/>
          <w:lang w:eastAsia="ru-RU"/>
        </w:rPr>
        <w:t xml:space="preserve"> полноты статистических </w:t>
      </w:r>
      <w:r w:rsidR="000B71AD">
        <w:rPr>
          <w:rFonts w:ascii="Times New Roman" w:hAnsi="Times New Roman"/>
          <w:sz w:val="28"/>
          <w:szCs w:val="28"/>
          <w:lang w:eastAsia="ru-RU"/>
        </w:rPr>
        <w:t xml:space="preserve">данных </w:t>
      </w:r>
      <w:r w:rsidR="000B71AD" w:rsidRPr="000B71AD">
        <w:rPr>
          <w:rFonts w:ascii="Times New Roman" w:hAnsi="Times New Roman"/>
          <w:sz w:val="28"/>
          <w:szCs w:val="28"/>
          <w:lang w:eastAsia="ru-RU"/>
        </w:rPr>
        <w:t xml:space="preserve">и внедрение системы показателей, </w:t>
      </w:r>
      <w:r>
        <w:rPr>
          <w:rFonts w:ascii="Times New Roman" w:hAnsi="Times New Roman"/>
          <w:sz w:val="28"/>
          <w:szCs w:val="28"/>
          <w:lang w:eastAsia="ru-RU"/>
        </w:rPr>
        <w:t>адекватно оценивающих товаропотоки</w:t>
      </w:r>
      <w:r w:rsidR="000B71AD">
        <w:rPr>
          <w:rFonts w:ascii="Times New Roman" w:hAnsi="Times New Roman"/>
          <w:sz w:val="28"/>
          <w:szCs w:val="28"/>
          <w:lang w:eastAsia="ru-RU"/>
        </w:rPr>
        <w:t xml:space="preserve">. </w:t>
      </w:r>
    </w:p>
    <w:p w:rsidR="00BC3397" w:rsidRPr="00866EAF" w:rsidRDefault="0043415B"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Это обусловило необходимость внедрения </w:t>
      </w:r>
      <w:r w:rsidR="00866EAF">
        <w:rPr>
          <w:rFonts w:ascii="Times New Roman" w:hAnsi="Times New Roman"/>
          <w:sz w:val="28"/>
          <w:szCs w:val="28"/>
          <w:lang w:eastAsia="ru-RU"/>
        </w:rPr>
        <w:t>с</w:t>
      </w:r>
      <w:r w:rsidR="00903D2C">
        <w:rPr>
          <w:rFonts w:ascii="Times New Roman" w:hAnsi="Times New Roman"/>
          <w:sz w:val="28"/>
          <w:szCs w:val="28"/>
          <w:lang w:eastAsia="ru-RU"/>
        </w:rPr>
        <w:t>татистическо</w:t>
      </w:r>
      <w:r w:rsidR="006B622B">
        <w:rPr>
          <w:rFonts w:ascii="Times New Roman" w:hAnsi="Times New Roman"/>
          <w:sz w:val="28"/>
          <w:szCs w:val="28"/>
          <w:lang w:eastAsia="ru-RU"/>
        </w:rPr>
        <w:t>го наблюдения</w:t>
      </w:r>
      <w:r w:rsidR="00903D2C">
        <w:rPr>
          <w:rFonts w:ascii="Times New Roman" w:hAnsi="Times New Roman"/>
          <w:sz w:val="28"/>
          <w:szCs w:val="28"/>
          <w:lang w:eastAsia="ru-RU"/>
        </w:rPr>
        <w:t xml:space="preserve"> </w:t>
      </w:r>
      <w:r w:rsidR="00866EAF">
        <w:rPr>
          <w:rFonts w:ascii="Times New Roman" w:hAnsi="Times New Roman"/>
          <w:sz w:val="28"/>
          <w:szCs w:val="28"/>
          <w:lang w:eastAsia="ru-RU"/>
        </w:rPr>
        <w:t xml:space="preserve">на сплошной основе </w:t>
      </w:r>
      <w:r w:rsidR="00C44155">
        <w:rPr>
          <w:rFonts w:ascii="Times New Roman" w:hAnsi="Times New Roman"/>
          <w:sz w:val="28"/>
          <w:szCs w:val="28"/>
          <w:lang w:eastAsia="ru-RU"/>
        </w:rPr>
        <w:t>за крупными</w:t>
      </w:r>
      <w:r w:rsidR="00866EAF">
        <w:rPr>
          <w:rFonts w:ascii="Times New Roman" w:hAnsi="Times New Roman"/>
          <w:sz w:val="28"/>
          <w:szCs w:val="28"/>
          <w:lang w:eastAsia="ru-RU"/>
        </w:rPr>
        <w:t xml:space="preserve"> и средни</w:t>
      </w:r>
      <w:r w:rsidR="00C44155">
        <w:rPr>
          <w:rFonts w:ascii="Times New Roman" w:hAnsi="Times New Roman"/>
          <w:sz w:val="28"/>
          <w:szCs w:val="28"/>
          <w:lang w:eastAsia="ru-RU"/>
        </w:rPr>
        <w:t>ми организациями</w:t>
      </w:r>
      <w:r w:rsidR="00866EAF">
        <w:rPr>
          <w:rFonts w:ascii="Times New Roman" w:hAnsi="Times New Roman"/>
          <w:sz w:val="28"/>
          <w:szCs w:val="28"/>
          <w:lang w:eastAsia="ru-RU"/>
        </w:rPr>
        <w:t xml:space="preserve"> </w:t>
      </w:r>
      <w:r>
        <w:rPr>
          <w:rFonts w:ascii="Times New Roman" w:hAnsi="Times New Roman"/>
          <w:sz w:val="28"/>
          <w:szCs w:val="28"/>
          <w:lang w:eastAsia="ru-RU"/>
        </w:rPr>
        <w:t xml:space="preserve">и </w:t>
      </w:r>
      <w:r w:rsidR="00866EAF">
        <w:rPr>
          <w:rFonts w:ascii="Times New Roman" w:hAnsi="Times New Roman"/>
          <w:sz w:val="28"/>
          <w:szCs w:val="28"/>
          <w:lang w:eastAsia="ru-RU"/>
        </w:rPr>
        <w:t>выбор</w:t>
      </w:r>
      <w:r>
        <w:rPr>
          <w:rFonts w:ascii="Times New Roman" w:hAnsi="Times New Roman"/>
          <w:sz w:val="28"/>
          <w:szCs w:val="28"/>
          <w:lang w:eastAsia="ru-RU"/>
        </w:rPr>
        <w:t xml:space="preserve">ки для </w:t>
      </w:r>
      <w:r w:rsidR="00866EAF">
        <w:rPr>
          <w:rFonts w:ascii="Times New Roman" w:hAnsi="Times New Roman"/>
          <w:sz w:val="28"/>
          <w:szCs w:val="28"/>
          <w:lang w:eastAsia="ru-RU"/>
        </w:rPr>
        <w:t>малого бизнеса</w:t>
      </w:r>
      <w:r w:rsidR="0002695F">
        <w:rPr>
          <w:rFonts w:ascii="Times New Roman" w:hAnsi="Times New Roman"/>
          <w:sz w:val="28"/>
          <w:szCs w:val="28"/>
          <w:lang w:eastAsia="ru-RU"/>
        </w:rPr>
        <w:t xml:space="preserve"> и индивидуальных предприятий.</w:t>
      </w:r>
    </w:p>
    <w:p w:rsidR="00903D2C" w:rsidRDefault="0002695F"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lastRenderedPageBreak/>
        <w:t>П</w:t>
      </w:r>
      <w:r w:rsidR="0043415B">
        <w:rPr>
          <w:rFonts w:ascii="Times New Roman" w:hAnsi="Times New Roman"/>
          <w:sz w:val="28"/>
          <w:szCs w:val="28"/>
          <w:lang w:eastAsia="ru-RU"/>
        </w:rPr>
        <w:t>ереход</w:t>
      </w:r>
      <w:r w:rsidR="0043415B" w:rsidRPr="00547960">
        <w:rPr>
          <w:rFonts w:ascii="Times New Roman" w:hAnsi="Times New Roman"/>
          <w:sz w:val="28"/>
          <w:szCs w:val="28"/>
          <w:lang w:eastAsia="ru-RU"/>
        </w:rPr>
        <w:t xml:space="preserve"> на международные стандарты организации статистики внутренней торговл</w:t>
      </w:r>
      <w:r>
        <w:rPr>
          <w:rFonts w:ascii="Times New Roman" w:hAnsi="Times New Roman"/>
          <w:sz w:val="28"/>
          <w:szCs w:val="28"/>
          <w:lang w:eastAsia="ru-RU"/>
        </w:rPr>
        <w:t xml:space="preserve">и </w:t>
      </w:r>
      <w:r w:rsidR="00866EAF">
        <w:rPr>
          <w:rFonts w:ascii="Times New Roman" w:hAnsi="Times New Roman"/>
          <w:sz w:val="28"/>
          <w:szCs w:val="28"/>
          <w:lang w:eastAsia="ru-RU"/>
        </w:rPr>
        <w:t xml:space="preserve">осуществлялся в рамках </w:t>
      </w:r>
      <w:r w:rsidR="00172BBE">
        <w:rPr>
          <w:rFonts w:ascii="Times New Roman" w:hAnsi="Times New Roman"/>
          <w:sz w:val="28"/>
          <w:szCs w:val="28"/>
          <w:lang w:eastAsia="ru-RU"/>
        </w:rPr>
        <w:t>п</w:t>
      </w:r>
      <w:r w:rsidR="0043415B">
        <w:rPr>
          <w:rFonts w:ascii="Times New Roman" w:hAnsi="Times New Roman"/>
          <w:sz w:val="28"/>
          <w:szCs w:val="28"/>
          <w:lang w:eastAsia="ru-RU"/>
        </w:rPr>
        <w:t>рограммы ТАСИС</w:t>
      </w:r>
      <w:r w:rsidR="00BC3397" w:rsidRPr="00547960">
        <w:rPr>
          <w:rFonts w:ascii="Times New Roman" w:hAnsi="Times New Roman"/>
          <w:sz w:val="28"/>
          <w:szCs w:val="28"/>
          <w:lang w:eastAsia="ru-RU"/>
        </w:rPr>
        <w:t>. В этот период были заложены действующие и ныне принципы сбора статистической</w:t>
      </w:r>
      <w:r w:rsidR="00C44155">
        <w:rPr>
          <w:rFonts w:ascii="Times New Roman" w:hAnsi="Times New Roman"/>
          <w:sz w:val="28"/>
          <w:szCs w:val="28"/>
          <w:lang w:eastAsia="ru-RU"/>
        </w:rPr>
        <w:t xml:space="preserve"> отчетности</w:t>
      </w:r>
      <w:r w:rsidR="00903D2C">
        <w:rPr>
          <w:rFonts w:ascii="Times New Roman" w:hAnsi="Times New Roman"/>
          <w:sz w:val="28"/>
          <w:szCs w:val="28"/>
          <w:lang w:eastAsia="ru-RU"/>
        </w:rPr>
        <w:t>.</w:t>
      </w:r>
    </w:p>
    <w:p w:rsidR="00BC3397" w:rsidRPr="0018564A" w:rsidRDefault="0002695F" w:rsidP="00DF3C9F">
      <w:pPr>
        <w:spacing w:after="0" w:line="360" w:lineRule="auto"/>
        <w:ind w:firstLine="567"/>
        <w:jc w:val="both"/>
        <w:rPr>
          <w:rFonts w:ascii="Times New Roman" w:hAnsi="Times New Roman"/>
          <w:sz w:val="28"/>
          <w:szCs w:val="28"/>
          <w:lang w:eastAsia="ru-RU"/>
        </w:rPr>
      </w:pPr>
      <w:r w:rsidRPr="0002695F">
        <w:rPr>
          <w:rFonts w:ascii="Times New Roman" w:hAnsi="Times New Roman"/>
          <w:sz w:val="28"/>
          <w:szCs w:val="28"/>
          <w:lang w:eastAsia="ru-RU"/>
        </w:rPr>
        <w:t xml:space="preserve">Не менее сложно было сформировать статистику рыночных услуг. </w:t>
      </w:r>
      <w:r w:rsidR="00910EB5">
        <w:rPr>
          <w:rFonts w:ascii="Times New Roman" w:hAnsi="Times New Roman"/>
          <w:sz w:val="28"/>
          <w:szCs w:val="28"/>
          <w:lang w:eastAsia="ru-RU"/>
        </w:rPr>
        <w:t>Ее р</w:t>
      </w:r>
      <w:r w:rsidR="00BC3397" w:rsidRPr="0002695F">
        <w:rPr>
          <w:rFonts w:ascii="Times New Roman" w:hAnsi="Times New Roman"/>
          <w:sz w:val="28"/>
          <w:szCs w:val="28"/>
          <w:lang w:eastAsia="ru-RU"/>
        </w:rPr>
        <w:t xml:space="preserve">азвитие </w:t>
      </w:r>
      <w:r w:rsidR="00BC3397">
        <w:rPr>
          <w:rFonts w:ascii="Times New Roman" w:hAnsi="Times New Roman"/>
          <w:sz w:val="28"/>
          <w:szCs w:val="28"/>
          <w:lang w:eastAsia="ru-RU"/>
        </w:rPr>
        <w:t xml:space="preserve">шло по пути </w:t>
      </w:r>
      <w:r w:rsidR="00BC3397" w:rsidRPr="0018564A">
        <w:rPr>
          <w:rFonts w:ascii="Times New Roman" w:hAnsi="Times New Roman"/>
          <w:sz w:val="28"/>
          <w:szCs w:val="28"/>
          <w:lang w:eastAsia="ru-RU"/>
        </w:rPr>
        <w:t>оптимизации методов сбора статистической информации, совершенство</w:t>
      </w:r>
      <w:r w:rsidR="00BC3397">
        <w:rPr>
          <w:rFonts w:ascii="Times New Roman" w:hAnsi="Times New Roman"/>
          <w:sz w:val="28"/>
          <w:szCs w:val="28"/>
          <w:lang w:eastAsia="ru-RU"/>
        </w:rPr>
        <w:t xml:space="preserve">вания методологии формирования </w:t>
      </w:r>
      <w:r w:rsidR="00BC3397" w:rsidRPr="0018564A">
        <w:rPr>
          <w:rFonts w:ascii="Times New Roman" w:hAnsi="Times New Roman"/>
          <w:sz w:val="28"/>
          <w:szCs w:val="28"/>
          <w:lang w:eastAsia="ru-RU"/>
        </w:rPr>
        <w:t>статистических показателей с учетом требований СНС.</w:t>
      </w:r>
    </w:p>
    <w:p w:rsidR="00EE6447" w:rsidRDefault="00BC3397" w:rsidP="00DF3C9F">
      <w:pPr>
        <w:spacing w:after="0" w:line="360" w:lineRule="auto"/>
        <w:ind w:firstLine="567"/>
        <w:jc w:val="both"/>
        <w:rPr>
          <w:rFonts w:ascii="Times New Roman" w:hAnsi="Times New Roman"/>
          <w:sz w:val="28"/>
          <w:szCs w:val="28"/>
          <w:lang w:eastAsia="ru-RU"/>
        </w:rPr>
      </w:pPr>
      <w:r w:rsidRPr="0018564A">
        <w:rPr>
          <w:rFonts w:ascii="Times New Roman" w:hAnsi="Times New Roman"/>
          <w:sz w:val="28"/>
          <w:szCs w:val="28"/>
          <w:lang w:eastAsia="ru-RU"/>
        </w:rPr>
        <w:t>С 1998 г. формирование официальной статистической информации о платных услугах населению осуществляется с учетом оценки неформальной и скрытой деятельности</w:t>
      </w:r>
      <w:r>
        <w:rPr>
          <w:rFonts w:ascii="Times New Roman" w:hAnsi="Times New Roman"/>
          <w:sz w:val="28"/>
          <w:szCs w:val="28"/>
          <w:lang w:eastAsia="ru-RU"/>
        </w:rPr>
        <w:t>.</w:t>
      </w:r>
      <w:r w:rsidRPr="0018564A">
        <w:rPr>
          <w:rFonts w:ascii="Times New Roman" w:hAnsi="Times New Roman"/>
          <w:sz w:val="28"/>
          <w:szCs w:val="28"/>
          <w:lang w:eastAsia="ru-RU"/>
        </w:rPr>
        <w:t xml:space="preserve"> Это позволило обеспечить полноту учета не только самого показателя платные услуги населению, но и показателя конечного потребления услуг в СНС и денежных расходов населения, для расчетов  которых показатель платные услуги населению служит информационной базой</w:t>
      </w:r>
      <w:r w:rsidR="00A51A6A">
        <w:rPr>
          <w:rFonts w:ascii="Times New Roman" w:hAnsi="Times New Roman"/>
          <w:sz w:val="28"/>
          <w:szCs w:val="28"/>
          <w:lang w:eastAsia="ru-RU"/>
        </w:rPr>
        <w:t>.</w:t>
      </w:r>
      <w:r w:rsidR="00EE6447" w:rsidRPr="00EE6447">
        <w:rPr>
          <w:rFonts w:ascii="Times New Roman" w:hAnsi="Times New Roman"/>
          <w:sz w:val="28"/>
          <w:szCs w:val="28"/>
          <w:lang w:eastAsia="ru-RU"/>
        </w:rPr>
        <w:t xml:space="preserve"> </w:t>
      </w:r>
    </w:p>
    <w:p w:rsidR="00BC3397" w:rsidRPr="0018564A" w:rsidRDefault="00EE6447"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Б</w:t>
      </w:r>
      <w:r w:rsidRPr="0018564A">
        <w:rPr>
          <w:rFonts w:ascii="Times New Roman" w:hAnsi="Times New Roman"/>
          <w:sz w:val="28"/>
          <w:szCs w:val="28"/>
          <w:lang w:eastAsia="ru-RU"/>
        </w:rPr>
        <w:t>ыли внедрены единовременные</w:t>
      </w:r>
      <w:r w:rsidRPr="00EE6447">
        <w:rPr>
          <w:rFonts w:ascii="Times New Roman" w:hAnsi="Times New Roman"/>
          <w:sz w:val="28"/>
          <w:szCs w:val="28"/>
          <w:lang w:eastAsia="ru-RU"/>
        </w:rPr>
        <w:t xml:space="preserve"> </w:t>
      </w:r>
      <w:r w:rsidRPr="0018564A">
        <w:rPr>
          <w:rFonts w:ascii="Times New Roman" w:hAnsi="Times New Roman"/>
          <w:sz w:val="28"/>
          <w:szCs w:val="28"/>
          <w:lang w:eastAsia="ru-RU"/>
        </w:rPr>
        <w:t>статистические обследования</w:t>
      </w:r>
      <w:r>
        <w:rPr>
          <w:rFonts w:ascii="Times New Roman" w:hAnsi="Times New Roman"/>
          <w:sz w:val="28"/>
          <w:szCs w:val="28"/>
          <w:lang w:eastAsia="ru-RU"/>
        </w:rPr>
        <w:t xml:space="preserve"> п</w:t>
      </w:r>
      <w:r w:rsidR="00BC3397">
        <w:rPr>
          <w:rFonts w:ascii="Times New Roman" w:hAnsi="Times New Roman"/>
          <w:sz w:val="28"/>
          <w:szCs w:val="28"/>
          <w:lang w:eastAsia="ru-RU"/>
        </w:rPr>
        <w:t xml:space="preserve">о новым </w:t>
      </w:r>
      <w:r w:rsidR="00B35EE5">
        <w:rPr>
          <w:rFonts w:ascii="Times New Roman" w:hAnsi="Times New Roman"/>
          <w:sz w:val="28"/>
          <w:szCs w:val="28"/>
          <w:lang w:eastAsia="ru-RU"/>
        </w:rPr>
        <w:t xml:space="preserve">в то время для России </w:t>
      </w:r>
      <w:r w:rsidR="00BC3397">
        <w:rPr>
          <w:rFonts w:ascii="Times New Roman" w:hAnsi="Times New Roman"/>
          <w:sz w:val="28"/>
          <w:szCs w:val="28"/>
          <w:lang w:eastAsia="ru-RU"/>
        </w:rPr>
        <w:t>видам рыночных услуг</w:t>
      </w:r>
      <w:r w:rsidR="00B35EE5">
        <w:rPr>
          <w:rFonts w:ascii="Times New Roman" w:hAnsi="Times New Roman"/>
          <w:sz w:val="28"/>
          <w:szCs w:val="28"/>
          <w:lang w:eastAsia="ru-RU"/>
        </w:rPr>
        <w:t xml:space="preserve"> – исследовалась д</w:t>
      </w:r>
      <w:r w:rsidR="00BC3397" w:rsidRPr="0018564A">
        <w:rPr>
          <w:rFonts w:ascii="Times New Roman" w:hAnsi="Times New Roman"/>
          <w:sz w:val="28"/>
          <w:szCs w:val="28"/>
          <w:lang w:eastAsia="ru-RU"/>
        </w:rPr>
        <w:t>еятельност</w:t>
      </w:r>
      <w:r w:rsidR="00B35EE5">
        <w:rPr>
          <w:rFonts w:ascii="Times New Roman" w:hAnsi="Times New Roman"/>
          <w:sz w:val="28"/>
          <w:szCs w:val="28"/>
          <w:lang w:eastAsia="ru-RU"/>
        </w:rPr>
        <w:t>ь</w:t>
      </w:r>
      <w:r w:rsidR="00BC3397" w:rsidRPr="0018564A">
        <w:rPr>
          <w:rFonts w:ascii="Times New Roman" w:hAnsi="Times New Roman"/>
          <w:sz w:val="28"/>
          <w:szCs w:val="28"/>
          <w:lang w:eastAsia="ru-RU"/>
        </w:rPr>
        <w:t xml:space="preserve"> организаций, оказывающих информационно-компьютерные услуги, игорных заведений, оценочных фирм, риэлтерских агентств, туристских фирм, организаций, оказывающих экскурсионные услуги, ломбардов, лизинговых компаний, рекламных агентств и т.п.</w:t>
      </w:r>
      <w:r w:rsidR="00A51A6A" w:rsidRPr="00A51A6A">
        <w:rPr>
          <w:rFonts w:ascii="Times New Roman" w:hAnsi="Times New Roman"/>
          <w:sz w:val="28"/>
          <w:szCs w:val="28"/>
          <w:lang w:eastAsia="ru-RU"/>
        </w:rPr>
        <w:t xml:space="preserve"> </w:t>
      </w:r>
    </w:p>
    <w:p w:rsidR="00234E45" w:rsidRPr="00991F65" w:rsidRDefault="00910EB5" w:rsidP="00234E45">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5</w:t>
      </w:r>
      <w:r w:rsidR="00234E45">
        <w:rPr>
          <w:rFonts w:ascii="Times New Roman" w:hAnsi="Times New Roman"/>
          <w:b/>
          <w:i/>
          <w:sz w:val="28"/>
          <w:szCs w:val="28"/>
          <w:lang w:eastAsia="ru-RU"/>
        </w:rPr>
        <w:t>.</w:t>
      </w:r>
      <w:r>
        <w:rPr>
          <w:rFonts w:ascii="Times New Roman" w:hAnsi="Times New Roman"/>
          <w:b/>
          <w:i/>
          <w:sz w:val="28"/>
          <w:szCs w:val="28"/>
          <w:lang w:eastAsia="ru-RU"/>
        </w:rPr>
        <w:t>3</w:t>
      </w:r>
      <w:r w:rsidR="00234E45">
        <w:rPr>
          <w:rFonts w:ascii="Times New Roman" w:hAnsi="Times New Roman"/>
          <w:b/>
          <w:i/>
          <w:sz w:val="28"/>
          <w:szCs w:val="28"/>
          <w:lang w:eastAsia="ru-RU"/>
        </w:rPr>
        <w:t>.</w:t>
      </w:r>
      <w:r w:rsidR="00234E45" w:rsidRPr="00991F65">
        <w:rPr>
          <w:rFonts w:ascii="Times New Roman" w:hAnsi="Times New Roman"/>
          <w:b/>
          <w:i/>
          <w:sz w:val="28"/>
          <w:szCs w:val="28"/>
          <w:lang w:eastAsia="ru-RU"/>
        </w:rPr>
        <w:t xml:space="preserve"> Статистика сельского хозяйства и сельскохозяйственная перепись. </w:t>
      </w:r>
    </w:p>
    <w:p w:rsidR="00234E45" w:rsidRPr="00991F65" w:rsidRDefault="005316A0" w:rsidP="00234E45">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20.</w:t>
      </w:r>
      <w:r>
        <w:rPr>
          <w:rFonts w:ascii="Times New Roman" w:hAnsi="Times New Roman"/>
          <w:sz w:val="28"/>
          <w:szCs w:val="28"/>
          <w:lang w:eastAsia="ru-RU"/>
        </w:rPr>
        <w:t xml:space="preserve"> </w:t>
      </w:r>
      <w:r w:rsidR="00234E45" w:rsidRPr="00991F65">
        <w:rPr>
          <w:rFonts w:ascii="Times New Roman" w:hAnsi="Times New Roman"/>
          <w:sz w:val="28"/>
          <w:szCs w:val="28"/>
          <w:lang w:eastAsia="ru-RU"/>
        </w:rPr>
        <w:t>За последние 20 лет в России отмечались существенные изменения в сельском хозяйстве. Раньше основными производителями в России являлись крупные товарные сельскохозяйственные предприятия. В связи с перераспределением земель, выделением земельных участков собственникам изменилась структура сельскохозяйственных производителей в сторону расширения индивидуального сектора, сформировался новый тип производителей - крестьянские (фермерские) хозяйства.</w:t>
      </w:r>
    </w:p>
    <w:p w:rsidR="00234E45" w:rsidRPr="00991F65" w:rsidRDefault="00234E45" w:rsidP="00234E45">
      <w:pPr>
        <w:spacing w:after="0" w:line="360" w:lineRule="auto"/>
        <w:ind w:firstLine="567"/>
        <w:jc w:val="both"/>
        <w:rPr>
          <w:rFonts w:ascii="Times New Roman" w:hAnsi="Times New Roman"/>
          <w:sz w:val="28"/>
          <w:szCs w:val="28"/>
          <w:lang w:eastAsia="ru-RU"/>
        </w:rPr>
      </w:pPr>
      <w:r w:rsidRPr="00991F65">
        <w:rPr>
          <w:rFonts w:ascii="Times New Roman" w:hAnsi="Times New Roman"/>
          <w:sz w:val="28"/>
          <w:szCs w:val="28"/>
          <w:lang w:eastAsia="ru-RU"/>
        </w:rPr>
        <w:lastRenderedPageBreak/>
        <w:t>Произошедшие структурные изменения в отрасли обусловили реорганизацию статистического наблюдения.</w:t>
      </w:r>
    </w:p>
    <w:p w:rsidR="00C06FA0" w:rsidRDefault="00234E45" w:rsidP="00234E45">
      <w:pPr>
        <w:spacing w:after="0" w:line="360" w:lineRule="auto"/>
        <w:ind w:firstLine="567"/>
        <w:jc w:val="both"/>
        <w:rPr>
          <w:rFonts w:ascii="Times New Roman" w:hAnsi="Times New Roman"/>
          <w:sz w:val="28"/>
          <w:szCs w:val="28"/>
          <w:lang w:eastAsia="ru-RU"/>
        </w:rPr>
      </w:pPr>
      <w:r w:rsidRPr="00991F65">
        <w:rPr>
          <w:rFonts w:ascii="Times New Roman" w:hAnsi="Times New Roman"/>
          <w:sz w:val="28"/>
          <w:szCs w:val="28"/>
          <w:lang w:eastAsia="ru-RU"/>
        </w:rPr>
        <w:t>В настоящее время статистическое наблюдение в сельском хозяйстве осуществляется путем текущего наблюдения выборочным методом и периодического проведения всероссийских сельскохозяйственных переписей</w:t>
      </w:r>
      <w:r w:rsidR="00C06FA0">
        <w:rPr>
          <w:rFonts w:ascii="Times New Roman" w:hAnsi="Times New Roman"/>
          <w:sz w:val="28"/>
          <w:szCs w:val="28"/>
          <w:lang w:eastAsia="ru-RU"/>
        </w:rPr>
        <w:t xml:space="preserve">. </w:t>
      </w:r>
      <w:r w:rsidR="00A43F9F">
        <w:rPr>
          <w:rFonts w:ascii="Times New Roman" w:hAnsi="Times New Roman"/>
          <w:sz w:val="28"/>
          <w:szCs w:val="28"/>
          <w:lang w:eastAsia="ru-RU"/>
        </w:rPr>
        <w:t>В соответствии с принятым в 2005 году Законом проведение сельскохозяйственных переписей в России стало регулярным, - не реже, чем раз в десять лет.</w:t>
      </w:r>
    </w:p>
    <w:p w:rsidR="00234E45" w:rsidRPr="00991F65" w:rsidRDefault="00B35EE5" w:rsidP="00234E45">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Всероссийская сельскохозяйственная п</w:t>
      </w:r>
      <w:r w:rsidR="00C06FA0">
        <w:rPr>
          <w:rFonts w:ascii="Times New Roman" w:hAnsi="Times New Roman"/>
          <w:sz w:val="28"/>
          <w:szCs w:val="28"/>
          <w:lang w:eastAsia="ru-RU"/>
        </w:rPr>
        <w:t xml:space="preserve">ерепись </w:t>
      </w:r>
      <w:r>
        <w:rPr>
          <w:rFonts w:ascii="Times New Roman" w:hAnsi="Times New Roman"/>
          <w:sz w:val="28"/>
          <w:szCs w:val="28"/>
          <w:lang w:eastAsia="ru-RU"/>
        </w:rPr>
        <w:t>2006 года</w:t>
      </w:r>
      <w:r w:rsidR="00C06FA0">
        <w:rPr>
          <w:rFonts w:ascii="Times New Roman" w:hAnsi="Times New Roman"/>
          <w:sz w:val="28"/>
          <w:szCs w:val="28"/>
          <w:lang w:eastAsia="ru-RU"/>
        </w:rPr>
        <w:t xml:space="preserve"> была проведена в соответствии с рекомендациями ФАО ООН. Ее и</w:t>
      </w:r>
      <w:r w:rsidR="00234E45" w:rsidRPr="00991F65">
        <w:rPr>
          <w:rFonts w:ascii="Times New Roman" w:hAnsi="Times New Roman"/>
          <w:sz w:val="28"/>
          <w:szCs w:val="28"/>
          <w:lang w:eastAsia="ru-RU"/>
        </w:rPr>
        <w:t>тоги позволили сформировать федеральные информационные ресурсы об основных характеристиках и структуре сельского хозяйства, о наличии и использовании его производственного потенциала; обогатить сельскохозяйственную статистику данными, которых не было в текущем статистическом наблюдении.</w:t>
      </w:r>
    </w:p>
    <w:p w:rsidR="00234E45" w:rsidRPr="00991F65" w:rsidRDefault="00234E45" w:rsidP="00234E45">
      <w:pPr>
        <w:spacing w:after="0" w:line="360" w:lineRule="auto"/>
        <w:ind w:firstLine="567"/>
        <w:jc w:val="both"/>
        <w:rPr>
          <w:rFonts w:ascii="Times New Roman" w:hAnsi="Times New Roman"/>
          <w:sz w:val="28"/>
          <w:szCs w:val="28"/>
          <w:lang w:eastAsia="ru-RU"/>
        </w:rPr>
      </w:pPr>
      <w:r w:rsidRPr="00991F65">
        <w:rPr>
          <w:rFonts w:ascii="Times New Roman" w:hAnsi="Times New Roman"/>
          <w:sz w:val="28"/>
          <w:szCs w:val="28"/>
          <w:lang w:eastAsia="ru-RU"/>
        </w:rPr>
        <w:t>В 2016 г. будет проведена очередная Всероссийская сельскохозяйственная перепись.</w:t>
      </w:r>
    </w:p>
    <w:p w:rsidR="00234E45" w:rsidRDefault="00234E45" w:rsidP="00234E45">
      <w:pPr>
        <w:spacing w:after="0" w:line="360" w:lineRule="auto"/>
        <w:ind w:firstLine="567"/>
        <w:jc w:val="both"/>
        <w:rPr>
          <w:rFonts w:ascii="Times New Roman" w:hAnsi="Times New Roman"/>
          <w:sz w:val="28"/>
          <w:szCs w:val="28"/>
          <w:lang w:eastAsia="ru-RU"/>
        </w:rPr>
      </w:pPr>
      <w:r w:rsidRPr="00991F65">
        <w:rPr>
          <w:rFonts w:ascii="Times New Roman" w:hAnsi="Times New Roman"/>
          <w:sz w:val="28"/>
          <w:szCs w:val="28"/>
          <w:lang w:eastAsia="ru-RU"/>
        </w:rPr>
        <w:t>Российская сельскохозяйственная статистика уже сейчас во многом соответствует требованиям Глобальной стратегии</w:t>
      </w:r>
      <w:r>
        <w:rPr>
          <w:rFonts w:ascii="Times New Roman" w:hAnsi="Times New Roman"/>
          <w:sz w:val="28"/>
          <w:szCs w:val="28"/>
          <w:lang w:eastAsia="ru-RU"/>
        </w:rPr>
        <w:t xml:space="preserve"> </w:t>
      </w:r>
      <w:r w:rsidRPr="002E2677">
        <w:rPr>
          <w:rFonts w:ascii="Times New Roman" w:hAnsi="Times New Roman"/>
          <w:sz w:val="28"/>
          <w:szCs w:val="28"/>
          <w:lang w:eastAsia="ru-RU"/>
        </w:rPr>
        <w:t>совершенствования сельскохозяйственной статистики</w:t>
      </w:r>
      <w:r w:rsidRPr="00991F65">
        <w:rPr>
          <w:rFonts w:ascii="Times New Roman" w:hAnsi="Times New Roman"/>
          <w:sz w:val="28"/>
          <w:szCs w:val="28"/>
          <w:lang w:eastAsia="ru-RU"/>
        </w:rPr>
        <w:t>. В частности, на основе итогов Всероссийской сельскохозяйственной переписи 2006 г., а также проводимых федеральных статистических наблюдений, Росстат обеспечивает обмен информацией по основному набору показателей, разработанных ФАО ООН в рамках Глобальной стратегии.</w:t>
      </w:r>
    </w:p>
    <w:p w:rsidR="007A426A" w:rsidRDefault="007A426A" w:rsidP="00234E45">
      <w:pPr>
        <w:spacing w:after="0" w:line="360" w:lineRule="auto"/>
        <w:ind w:firstLine="567"/>
        <w:jc w:val="both"/>
        <w:rPr>
          <w:rFonts w:ascii="Times New Roman" w:hAnsi="Times New Roman"/>
          <w:b/>
          <w:i/>
          <w:sz w:val="28"/>
          <w:szCs w:val="28"/>
          <w:lang w:eastAsia="ru-RU"/>
        </w:rPr>
      </w:pPr>
      <w:r w:rsidRPr="007A426A">
        <w:rPr>
          <w:rFonts w:ascii="Times New Roman" w:hAnsi="Times New Roman"/>
          <w:b/>
          <w:i/>
          <w:sz w:val="28"/>
          <w:szCs w:val="28"/>
          <w:lang w:eastAsia="ru-RU"/>
        </w:rPr>
        <w:t>5.4.</w:t>
      </w:r>
      <w:r>
        <w:rPr>
          <w:rFonts w:ascii="Times New Roman" w:hAnsi="Times New Roman"/>
          <w:b/>
          <w:i/>
          <w:sz w:val="28"/>
          <w:szCs w:val="28"/>
          <w:lang w:eastAsia="ru-RU"/>
        </w:rPr>
        <w:t xml:space="preserve"> Статистика строительства.</w:t>
      </w:r>
    </w:p>
    <w:p w:rsidR="007A426A" w:rsidRDefault="005316A0" w:rsidP="007A426A">
      <w:pPr>
        <w:spacing w:after="0" w:line="360" w:lineRule="auto"/>
        <w:ind w:firstLine="567"/>
        <w:jc w:val="both"/>
        <w:rPr>
          <w:rFonts w:ascii="Times New Roman" w:hAnsi="Times New Roman"/>
          <w:sz w:val="28"/>
          <w:szCs w:val="28"/>
        </w:rPr>
      </w:pPr>
      <w:r w:rsidRPr="005316A0">
        <w:rPr>
          <w:rFonts w:ascii="Times New Roman" w:hAnsi="Times New Roman"/>
          <w:b/>
          <w:sz w:val="28"/>
          <w:szCs w:val="28"/>
          <w:u w:val="single"/>
        </w:rPr>
        <w:t>Слайд 21.</w:t>
      </w:r>
      <w:r>
        <w:rPr>
          <w:rFonts w:ascii="Times New Roman" w:hAnsi="Times New Roman"/>
          <w:sz w:val="28"/>
          <w:szCs w:val="28"/>
        </w:rPr>
        <w:t xml:space="preserve"> </w:t>
      </w:r>
      <w:r w:rsidR="007A426A" w:rsidRPr="007A426A">
        <w:rPr>
          <w:rFonts w:ascii="Times New Roman" w:hAnsi="Times New Roman"/>
          <w:sz w:val="28"/>
          <w:szCs w:val="28"/>
        </w:rPr>
        <w:t xml:space="preserve">Последние годы Росстат реформирует статистику строительства. Внедряется методология расчета индексов физического объема продукции строительства на основе укрупненных видов работ с использованием индексов цен, рассчитанных  методом составляющих </w:t>
      </w:r>
      <w:r w:rsidR="007A426A" w:rsidRPr="007A426A">
        <w:rPr>
          <w:rFonts w:ascii="Times New Roman" w:hAnsi="Times New Roman"/>
          <w:sz w:val="28"/>
          <w:szCs w:val="28"/>
        </w:rPr>
        <w:lastRenderedPageBreak/>
        <w:t>компонентов.</w:t>
      </w:r>
      <w:r w:rsidR="00B35EE5">
        <w:rPr>
          <w:rFonts w:ascii="Times New Roman" w:hAnsi="Times New Roman"/>
          <w:sz w:val="28"/>
          <w:szCs w:val="28"/>
        </w:rPr>
        <w:t xml:space="preserve"> Мы имели возможность изучить в этой области опыт немецких коллег. </w:t>
      </w:r>
    </w:p>
    <w:p w:rsidR="00BC3397" w:rsidRDefault="00910EB5" w:rsidP="00DF3C9F">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6</w:t>
      </w:r>
      <w:r w:rsidR="00A43F9F" w:rsidRPr="00A43F9F">
        <w:rPr>
          <w:rFonts w:ascii="Times New Roman" w:hAnsi="Times New Roman"/>
          <w:b/>
          <w:i/>
          <w:sz w:val="28"/>
          <w:szCs w:val="28"/>
          <w:lang w:eastAsia="ru-RU"/>
        </w:rPr>
        <w:t>.</w:t>
      </w:r>
      <w:r w:rsidR="00AE34F2" w:rsidRPr="00C52101">
        <w:rPr>
          <w:rFonts w:ascii="Times New Roman" w:hAnsi="Times New Roman"/>
          <w:b/>
          <w:i/>
          <w:sz w:val="28"/>
          <w:szCs w:val="28"/>
          <w:lang w:eastAsia="ru-RU"/>
        </w:rPr>
        <w:t xml:space="preserve"> </w:t>
      </w:r>
      <w:r w:rsidR="00BC3397" w:rsidRPr="00C52101">
        <w:rPr>
          <w:rFonts w:ascii="Times New Roman" w:hAnsi="Times New Roman"/>
          <w:b/>
          <w:i/>
          <w:sz w:val="28"/>
          <w:szCs w:val="28"/>
          <w:lang w:eastAsia="ru-RU"/>
        </w:rPr>
        <w:t xml:space="preserve"> Социальная </w:t>
      </w:r>
      <w:r w:rsidR="00DF3C9F">
        <w:rPr>
          <w:rFonts w:ascii="Times New Roman" w:hAnsi="Times New Roman"/>
          <w:b/>
          <w:i/>
          <w:sz w:val="28"/>
          <w:szCs w:val="28"/>
          <w:lang w:eastAsia="ru-RU"/>
        </w:rPr>
        <w:t xml:space="preserve">и демографическая </w:t>
      </w:r>
      <w:r w:rsidR="00A43F9F">
        <w:rPr>
          <w:rFonts w:ascii="Times New Roman" w:hAnsi="Times New Roman"/>
          <w:b/>
          <w:i/>
          <w:sz w:val="28"/>
          <w:szCs w:val="28"/>
          <w:lang w:eastAsia="ru-RU"/>
        </w:rPr>
        <w:t>статистика</w:t>
      </w:r>
      <w:r w:rsidR="00BC3397" w:rsidRPr="00C52101">
        <w:rPr>
          <w:rFonts w:ascii="Times New Roman" w:hAnsi="Times New Roman"/>
          <w:b/>
          <w:i/>
          <w:sz w:val="28"/>
          <w:szCs w:val="28"/>
          <w:lang w:eastAsia="ru-RU"/>
        </w:rPr>
        <w:t xml:space="preserve">. </w:t>
      </w:r>
    </w:p>
    <w:p w:rsidR="00C52101" w:rsidRDefault="00910EB5" w:rsidP="00DF3C9F">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6</w:t>
      </w:r>
      <w:r w:rsidR="00C52101" w:rsidRPr="00C52101">
        <w:rPr>
          <w:rFonts w:ascii="Times New Roman" w:hAnsi="Times New Roman"/>
          <w:b/>
          <w:i/>
          <w:sz w:val="28"/>
          <w:szCs w:val="28"/>
          <w:lang w:eastAsia="ru-RU"/>
        </w:rPr>
        <w:t>.1 Всероссийская перепись населения.</w:t>
      </w:r>
    </w:p>
    <w:p w:rsidR="007D1919" w:rsidRPr="007D1919" w:rsidRDefault="005316A0" w:rsidP="007D1919">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22.</w:t>
      </w:r>
      <w:r>
        <w:rPr>
          <w:rFonts w:ascii="Times New Roman" w:hAnsi="Times New Roman"/>
          <w:sz w:val="28"/>
          <w:szCs w:val="28"/>
          <w:lang w:eastAsia="ru-RU"/>
        </w:rPr>
        <w:t xml:space="preserve"> </w:t>
      </w:r>
      <w:r w:rsidR="007D1919" w:rsidRPr="007D1919">
        <w:rPr>
          <w:rFonts w:ascii="Times New Roman" w:hAnsi="Times New Roman"/>
          <w:sz w:val="28"/>
          <w:szCs w:val="28"/>
          <w:lang w:eastAsia="ru-RU"/>
        </w:rPr>
        <w:t>В период 1992 – 2012 гг. произошли развитие и модернизация нормативной, организационной и методологической базы Всероссийской переписи населения. При этом максимально полно учтен опыт переписей населения, проводившихся в России вплоть до 1989 года, а также применены международные рекомендации и зарубежный опыт.</w:t>
      </w:r>
    </w:p>
    <w:p w:rsidR="007D1919" w:rsidRDefault="003F4D8A" w:rsidP="007D191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 2002 году в</w:t>
      </w:r>
      <w:r w:rsidR="007D1919" w:rsidRPr="007D1919">
        <w:rPr>
          <w:rFonts w:ascii="Times New Roman" w:hAnsi="Times New Roman"/>
          <w:sz w:val="28"/>
          <w:szCs w:val="28"/>
          <w:lang w:eastAsia="ru-RU"/>
        </w:rPr>
        <w:t>первые в российской прак</w:t>
      </w:r>
      <w:r w:rsidR="004A72D6">
        <w:rPr>
          <w:rFonts w:ascii="Times New Roman" w:hAnsi="Times New Roman"/>
          <w:sz w:val="28"/>
          <w:szCs w:val="28"/>
          <w:lang w:eastAsia="ru-RU"/>
        </w:rPr>
        <w:t xml:space="preserve">тике </w:t>
      </w:r>
      <w:r>
        <w:rPr>
          <w:rFonts w:ascii="Times New Roman" w:hAnsi="Times New Roman"/>
          <w:sz w:val="28"/>
          <w:szCs w:val="28"/>
          <w:lang w:eastAsia="ru-RU"/>
        </w:rPr>
        <w:t xml:space="preserve">был </w:t>
      </w:r>
      <w:r w:rsidR="004A72D6">
        <w:rPr>
          <w:rFonts w:ascii="Times New Roman" w:hAnsi="Times New Roman"/>
          <w:sz w:val="28"/>
          <w:szCs w:val="28"/>
          <w:lang w:eastAsia="ru-RU"/>
        </w:rPr>
        <w:t>принят Федеральный закон о</w:t>
      </w:r>
      <w:r w:rsidR="007D1919" w:rsidRPr="007D1919">
        <w:rPr>
          <w:rFonts w:ascii="Times New Roman" w:hAnsi="Times New Roman"/>
          <w:sz w:val="28"/>
          <w:szCs w:val="28"/>
          <w:lang w:eastAsia="ru-RU"/>
        </w:rPr>
        <w:t xml:space="preserve"> В</w:t>
      </w:r>
      <w:r w:rsidR="004A72D6">
        <w:rPr>
          <w:rFonts w:ascii="Times New Roman" w:hAnsi="Times New Roman"/>
          <w:sz w:val="28"/>
          <w:szCs w:val="28"/>
          <w:lang w:eastAsia="ru-RU"/>
        </w:rPr>
        <w:t xml:space="preserve">сероссийской переписи населения, закрепивший регулярное проведение переписей </w:t>
      </w:r>
      <w:r w:rsidR="004A72D6" w:rsidRPr="007D1919">
        <w:rPr>
          <w:rFonts w:ascii="Times New Roman" w:hAnsi="Times New Roman"/>
          <w:sz w:val="28"/>
          <w:szCs w:val="28"/>
          <w:lang w:eastAsia="ru-RU"/>
        </w:rPr>
        <w:t>не реже чем один раз в десять лет.</w:t>
      </w:r>
      <w:r w:rsidR="004A72D6">
        <w:rPr>
          <w:rFonts w:ascii="Times New Roman" w:hAnsi="Times New Roman"/>
          <w:sz w:val="28"/>
          <w:szCs w:val="28"/>
          <w:lang w:eastAsia="ru-RU"/>
        </w:rPr>
        <w:t xml:space="preserve"> На его </w:t>
      </w:r>
      <w:r w:rsidR="007D1919" w:rsidRPr="007D1919">
        <w:rPr>
          <w:rFonts w:ascii="Times New Roman" w:hAnsi="Times New Roman"/>
          <w:sz w:val="28"/>
          <w:szCs w:val="28"/>
          <w:lang w:eastAsia="ru-RU"/>
        </w:rPr>
        <w:t>основе проведены  Всероссийские пер</w:t>
      </w:r>
      <w:r w:rsidR="00B35EE5">
        <w:rPr>
          <w:rFonts w:ascii="Times New Roman" w:hAnsi="Times New Roman"/>
          <w:sz w:val="28"/>
          <w:szCs w:val="28"/>
          <w:lang w:eastAsia="ru-RU"/>
        </w:rPr>
        <w:t>еписи населения в 2002 и 2010 годы</w:t>
      </w:r>
      <w:r w:rsidR="007D1919" w:rsidRPr="007D1919">
        <w:rPr>
          <w:rFonts w:ascii="Times New Roman" w:hAnsi="Times New Roman"/>
          <w:sz w:val="28"/>
          <w:szCs w:val="28"/>
          <w:lang w:eastAsia="ru-RU"/>
        </w:rPr>
        <w:t>.</w:t>
      </w:r>
    </w:p>
    <w:p w:rsidR="004A72D6" w:rsidRPr="007D1919" w:rsidRDefault="00DD05A9" w:rsidP="007D191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За эти годы существенно изменились </w:t>
      </w:r>
      <w:r w:rsidR="00E82579">
        <w:rPr>
          <w:rFonts w:ascii="Times New Roman" w:hAnsi="Times New Roman"/>
          <w:sz w:val="28"/>
          <w:szCs w:val="28"/>
          <w:lang w:eastAsia="ru-RU"/>
        </w:rPr>
        <w:t xml:space="preserve">условия проведения переписи. </w:t>
      </w:r>
      <w:r w:rsidR="00B35EE5">
        <w:rPr>
          <w:rFonts w:ascii="Times New Roman" w:hAnsi="Times New Roman"/>
          <w:sz w:val="28"/>
          <w:szCs w:val="28"/>
          <w:lang w:eastAsia="ru-RU"/>
        </w:rPr>
        <w:t>П</w:t>
      </w:r>
      <w:r w:rsidR="00E82579">
        <w:rPr>
          <w:rFonts w:ascii="Times New Roman" w:hAnsi="Times New Roman"/>
          <w:sz w:val="28"/>
          <w:szCs w:val="28"/>
          <w:lang w:eastAsia="ru-RU"/>
        </w:rPr>
        <w:t xml:space="preserve">ри советской власти </w:t>
      </w:r>
      <w:r w:rsidR="00B35EE5">
        <w:rPr>
          <w:rFonts w:ascii="Times New Roman" w:hAnsi="Times New Roman"/>
          <w:sz w:val="28"/>
          <w:szCs w:val="28"/>
          <w:lang w:eastAsia="ru-RU"/>
        </w:rPr>
        <w:t xml:space="preserve">предприятия и организации были обязаны направлять свой персонал для работы </w:t>
      </w:r>
      <w:r w:rsidR="00E82579">
        <w:rPr>
          <w:rFonts w:ascii="Times New Roman" w:hAnsi="Times New Roman"/>
          <w:sz w:val="28"/>
          <w:szCs w:val="28"/>
          <w:lang w:eastAsia="ru-RU"/>
        </w:rPr>
        <w:t>в качестве переписчиков</w:t>
      </w:r>
      <w:r w:rsidR="00B35EE5">
        <w:rPr>
          <w:rFonts w:ascii="Times New Roman" w:hAnsi="Times New Roman"/>
          <w:sz w:val="28"/>
          <w:szCs w:val="28"/>
          <w:lang w:eastAsia="ru-RU"/>
        </w:rPr>
        <w:t xml:space="preserve">. </w:t>
      </w:r>
      <w:r w:rsidR="00E82579">
        <w:rPr>
          <w:rFonts w:ascii="Times New Roman" w:hAnsi="Times New Roman"/>
          <w:sz w:val="28"/>
          <w:szCs w:val="28"/>
          <w:lang w:eastAsia="ru-RU"/>
        </w:rPr>
        <w:t xml:space="preserve"> </w:t>
      </w:r>
      <w:r w:rsidR="00B35EE5">
        <w:rPr>
          <w:rFonts w:ascii="Times New Roman" w:hAnsi="Times New Roman"/>
          <w:sz w:val="28"/>
          <w:szCs w:val="28"/>
          <w:lang w:eastAsia="ru-RU"/>
        </w:rPr>
        <w:t>И</w:t>
      </w:r>
      <w:r w:rsidR="00E82579">
        <w:rPr>
          <w:rFonts w:ascii="Times New Roman" w:hAnsi="Times New Roman"/>
          <w:sz w:val="28"/>
          <w:szCs w:val="28"/>
          <w:lang w:eastAsia="ru-RU"/>
        </w:rPr>
        <w:t>х работа не оплачи</w:t>
      </w:r>
      <w:r w:rsidR="00B35EE5">
        <w:rPr>
          <w:rFonts w:ascii="Times New Roman" w:hAnsi="Times New Roman"/>
          <w:sz w:val="28"/>
          <w:szCs w:val="28"/>
          <w:lang w:eastAsia="ru-RU"/>
        </w:rPr>
        <w:t>валась за счет бюджета переписи. Уже при переписи 2002 года</w:t>
      </w:r>
      <w:r w:rsidR="00E82579">
        <w:rPr>
          <w:rFonts w:ascii="Times New Roman" w:hAnsi="Times New Roman"/>
          <w:sz w:val="28"/>
          <w:szCs w:val="28"/>
          <w:lang w:eastAsia="ru-RU"/>
        </w:rPr>
        <w:t xml:space="preserve"> Росстат нанимал и оплачивал работу 700 тыс. интервьюеров</w:t>
      </w:r>
      <w:r w:rsidR="00B35EE5">
        <w:rPr>
          <w:rFonts w:ascii="Times New Roman" w:hAnsi="Times New Roman"/>
          <w:sz w:val="28"/>
          <w:szCs w:val="28"/>
          <w:lang w:eastAsia="ru-RU"/>
        </w:rPr>
        <w:t xml:space="preserve"> и других временных работников</w:t>
      </w:r>
      <w:r w:rsidR="00E82579">
        <w:rPr>
          <w:rFonts w:ascii="Times New Roman" w:hAnsi="Times New Roman"/>
          <w:sz w:val="28"/>
          <w:szCs w:val="28"/>
          <w:lang w:eastAsia="ru-RU"/>
        </w:rPr>
        <w:t xml:space="preserve">. </w:t>
      </w:r>
    </w:p>
    <w:p w:rsidR="00C52101" w:rsidRPr="00C52101" w:rsidRDefault="00DD05A9" w:rsidP="007D191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Поменялись </w:t>
      </w:r>
      <w:r w:rsidR="007D1919" w:rsidRPr="007D1919">
        <w:rPr>
          <w:rFonts w:ascii="Times New Roman" w:hAnsi="Times New Roman"/>
          <w:sz w:val="28"/>
          <w:szCs w:val="28"/>
          <w:lang w:eastAsia="ru-RU"/>
        </w:rPr>
        <w:t xml:space="preserve">подходы к информированию населения при переписи населения: Росстатом проводится широкомасштабная информационно-разъяснительная кампания с использованием всех средств коммуникаций и технологий по связям с общественностью и рекламы. </w:t>
      </w:r>
    </w:p>
    <w:p w:rsidR="00C52101" w:rsidRDefault="00DD05A9"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И</w:t>
      </w:r>
      <w:r w:rsidR="00C52101" w:rsidRPr="00C52101">
        <w:rPr>
          <w:rFonts w:ascii="Times New Roman" w:hAnsi="Times New Roman"/>
          <w:sz w:val="28"/>
          <w:szCs w:val="28"/>
          <w:lang w:eastAsia="ru-RU"/>
        </w:rPr>
        <w:t xml:space="preserve">тоги </w:t>
      </w:r>
      <w:r w:rsidR="00EE6447">
        <w:rPr>
          <w:rFonts w:ascii="Times New Roman" w:hAnsi="Times New Roman"/>
          <w:sz w:val="28"/>
          <w:szCs w:val="28"/>
          <w:lang w:eastAsia="ru-RU"/>
        </w:rPr>
        <w:t xml:space="preserve">переписи </w:t>
      </w:r>
      <w:r w:rsidR="00C52101" w:rsidRPr="00C52101">
        <w:rPr>
          <w:rFonts w:ascii="Times New Roman" w:hAnsi="Times New Roman"/>
          <w:sz w:val="28"/>
          <w:szCs w:val="28"/>
          <w:lang w:eastAsia="ru-RU"/>
        </w:rPr>
        <w:t>п</w:t>
      </w:r>
      <w:r w:rsidR="00EE6447">
        <w:rPr>
          <w:rFonts w:ascii="Times New Roman" w:hAnsi="Times New Roman"/>
          <w:sz w:val="28"/>
          <w:szCs w:val="28"/>
          <w:lang w:eastAsia="ru-RU"/>
        </w:rPr>
        <w:t xml:space="preserve">редоставляются </w:t>
      </w:r>
      <w:r w:rsidR="00C52101" w:rsidRPr="00C52101">
        <w:rPr>
          <w:rFonts w:ascii="Times New Roman" w:hAnsi="Times New Roman"/>
          <w:sz w:val="28"/>
          <w:szCs w:val="28"/>
          <w:lang w:eastAsia="ru-RU"/>
        </w:rPr>
        <w:t>пользователям наряду с печатными изданиями на электронных носителях информации, а также размещаются в свободном доступе на официальном интернет-сайте Росстата. Впервые в практике Росстата обеспечивается он-лайн доступ к микроданным неперсонифицированной базы Всероссийских переписей населения 2002 и 2010 годов</w:t>
      </w:r>
      <w:r w:rsidR="00C52101">
        <w:rPr>
          <w:rFonts w:ascii="Times New Roman" w:hAnsi="Times New Roman"/>
          <w:sz w:val="28"/>
          <w:szCs w:val="28"/>
          <w:lang w:eastAsia="ru-RU"/>
        </w:rPr>
        <w:t>.</w:t>
      </w:r>
    </w:p>
    <w:p w:rsidR="004A72D6" w:rsidRPr="00DD05A9" w:rsidRDefault="004A72D6" w:rsidP="004A72D6">
      <w:pPr>
        <w:spacing w:after="0" w:line="360" w:lineRule="auto"/>
        <w:ind w:firstLine="567"/>
        <w:jc w:val="both"/>
        <w:rPr>
          <w:rFonts w:ascii="Times New Roman" w:hAnsi="Times New Roman"/>
          <w:b/>
          <w:i/>
          <w:sz w:val="28"/>
          <w:szCs w:val="28"/>
          <w:lang w:eastAsia="ru-RU"/>
        </w:rPr>
      </w:pPr>
      <w:r w:rsidRPr="00DD05A9">
        <w:rPr>
          <w:rFonts w:ascii="Times New Roman" w:hAnsi="Times New Roman"/>
          <w:b/>
          <w:i/>
          <w:sz w:val="28"/>
          <w:szCs w:val="28"/>
          <w:lang w:eastAsia="ru-RU"/>
        </w:rPr>
        <w:t>Демографическая статистика</w:t>
      </w:r>
    </w:p>
    <w:p w:rsidR="004A72D6" w:rsidRPr="004A72D6" w:rsidRDefault="004A72D6" w:rsidP="004A72D6">
      <w:pPr>
        <w:spacing w:after="0" w:line="360" w:lineRule="auto"/>
        <w:ind w:firstLine="567"/>
        <w:jc w:val="both"/>
        <w:rPr>
          <w:rFonts w:ascii="Times New Roman" w:hAnsi="Times New Roman"/>
          <w:sz w:val="28"/>
          <w:szCs w:val="28"/>
          <w:lang w:eastAsia="ru-RU"/>
        </w:rPr>
      </w:pPr>
      <w:r w:rsidRPr="004A72D6">
        <w:rPr>
          <w:rFonts w:ascii="Times New Roman" w:hAnsi="Times New Roman"/>
          <w:sz w:val="28"/>
          <w:szCs w:val="28"/>
          <w:lang w:eastAsia="ru-RU"/>
        </w:rPr>
        <w:lastRenderedPageBreak/>
        <w:t xml:space="preserve">В советский период демографическая статистика по составу и качеству показателей была одной из лучших в мире. Разумеется, ряд показателей, особенно по смертности населения, разрабатывался под грифом «ДСП», но мы их имели. Принятие в 1997 г. Федерального закона </w:t>
      </w:r>
      <w:r w:rsidR="00DD05A9">
        <w:rPr>
          <w:rFonts w:ascii="Times New Roman" w:hAnsi="Times New Roman"/>
          <w:sz w:val="28"/>
          <w:szCs w:val="28"/>
          <w:lang w:eastAsia="ru-RU"/>
        </w:rPr>
        <w:t>об</w:t>
      </w:r>
      <w:r w:rsidRPr="004A72D6">
        <w:rPr>
          <w:rFonts w:ascii="Times New Roman" w:hAnsi="Times New Roman"/>
          <w:sz w:val="28"/>
          <w:szCs w:val="28"/>
          <w:lang w:eastAsia="ru-RU"/>
        </w:rPr>
        <w:t xml:space="preserve"> актах гражданского </w:t>
      </w:r>
      <w:r w:rsidR="00DD05A9">
        <w:rPr>
          <w:rFonts w:ascii="Times New Roman" w:hAnsi="Times New Roman"/>
          <w:sz w:val="28"/>
          <w:szCs w:val="28"/>
          <w:lang w:eastAsia="ru-RU"/>
        </w:rPr>
        <w:t>состояния</w:t>
      </w:r>
      <w:r w:rsidRPr="004A72D6">
        <w:rPr>
          <w:rFonts w:ascii="Times New Roman" w:hAnsi="Times New Roman"/>
          <w:sz w:val="28"/>
          <w:szCs w:val="28"/>
          <w:lang w:eastAsia="ru-RU"/>
        </w:rPr>
        <w:t xml:space="preserve"> лишило демографическую статистику важнейших социально-демографических характеристик населения, необходимых для демографического анализа и прогноза. В течение 13 лет Росстат пытался вернуть потерянную информацию. Только в 2012 г. при помощи Минэкономразвития России удалось изменить ситуацию. В апреле т.г. законопроект «О внесении изменений в ФЗ «Об актах гражданского состояния» прошел первое чтение в Государственной Думе.</w:t>
      </w:r>
    </w:p>
    <w:p w:rsidR="00DD05A9" w:rsidRPr="00DD05A9" w:rsidRDefault="00DD05A9" w:rsidP="00DD05A9">
      <w:pPr>
        <w:spacing w:after="0" w:line="360" w:lineRule="auto"/>
        <w:ind w:firstLine="567"/>
        <w:jc w:val="both"/>
        <w:rPr>
          <w:rFonts w:ascii="Times New Roman" w:hAnsi="Times New Roman"/>
          <w:b/>
          <w:i/>
          <w:sz w:val="28"/>
          <w:szCs w:val="28"/>
          <w:lang w:eastAsia="ru-RU"/>
        </w:rPr>
      </w:pPr>
      <w:r w:rsidRPr="00DD05A9">
        <w:rPr>
          <w:rFonts w:ascii="Times New Roman" w:hAnsi="Times New Roman"/>
          <w:b/>
          <w:i/>
          <w:sz w:val="28"/>
          <w:szCs w:val="28"/>
          <w:lang w:eastAsia="ru-RU"/>
        </w:rPr>
        <w:t>Миграция.</w:t>
      </w:r>
    </w:p>
    <w:p w:rsidR="00DD05A9" w:rsidRPr="00DD05A9" w:rsidRDefault="005316A0" w:rsidP="00DD05A9">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23.</w:t>
      </w:r>
      <w:r>
        <w:rPr>
          <w:rFonts w:ascii="Times New Roman" w:hAnsi="Times New Roman"/>
          <w:sz w:val="28"/>
          <w:szCs w:val="28"/>
          <w:lang w:eastAsia="ru-RU"/>
        </w:rPr>
        <w:t xml:space="preserve"> </w:t>
      </w:r>
      <w:r w:rsidR="00DD05A9" w:rsidRPr="00DD05A9">
        <w:rPr>
          <w:rFonts w:ascii="Times New Roman" w:hAnsi="Times New Roman"/>
          <w:sz w:val="28"/>
          <w:szCs w:val="28"/>
          <w:lang w:eastAsia="ru-RU"/>
        </w:rPr>
        <w:t>Изменение разрешительной системы прописки на заявительную систему регистрации населения оказали существенное влияние на учет как внешней, так и внутрироссиийской миграции. Проблема заключалась и в том, что в соответствии с новым миграционным законодательством в стране появились два вида регистрации: по месту жительства и по месту пребывания.</w:t>
      </w:r>
    </w:p>
    <w:p w:rsidR="00DD05A9" w:rsidRPr="00DD05A9" w:rsidRDefault="00DD05A9" w:rsidP="00DD05A9">
      <w:pPr>
        <w:spacing w:after="0" w:line="360" w:lineRule="auto"/>
        <w:ind w:firstLine="567"/>
        <w:jc w:val="both"/>
        <w:rPr>
          <w:rFonts w:ascii="Times New Roman" w:hAnsi="Times New Roman"/>
          <w:sz w:val="28"/>
          <w:szCs w:val="28"/>
          <w:lang w:eastAsia="ru-RU"/>
        </w:rPr>
      </w:pPr>
      <w:r w:rsidRPr="00DD05A9">
        <w:rPr>
          <w:rFonts w:ascii="Times New Roman" w:hAnsi="Times New Roman"/>
          <w:sz w:val="28"/>
          <w:szCs w:val="28"/>
          <w:lang w:eastAsia="ru-RU"/>
        </w:rPr>
        <w:t>В середине 1990-х годов российская статистика могла собирать и обрабатывать сведения о миграции населения только при смене места жительства. Вместе с тем миграция становится одним из определяющих факторов демографического развития. В конце 1980-х – начале 1990-х годов в России сложились наибольшие объемы иммиграции. В 1994 году Россия заняла 2-е место в мире после США по притоку мигрантов из других стран.</w:t>
      </w:r>
    </w:p>
    <w:p w:rsidR="00DD05A9" w:rsidRPr="00DD05A9" w:rsidRDefault="00DD05A9" w:rsidP="00DD05A9">
      <w:pPr>
        <w:spacing w:after="0" w:line="360" w:lineRule="auto"/>
        <w:ind w:firstLine="567"/>
        <w:jc w:val="both"/>
        <w:rPr>
          <w:rFonts w:ascii="Times New Roman" w:hAnsi="Times New Roman"/>
          <w:sz w:val="28"/>
          <w:szCs w:val="28"/>
          <w:lang w:eastAsia="ru-RU"/>
        </w:rPr>
      </w:pPr>
      <w:r w:rsidRPr="00DD05A9">
        <w:rPr>
          <w:rFonts w:ascii="Times New Roman" w:hAnsi="Times New Roman"/>
          <w:sz w:val="28"/>
          <w:szCs w:val="28"/>
          <w:lang w:eastAsia="ru-RU"/>
        </w:rPr>
        <w:t>С 2011 года система государственной статистики получает данные по долгосрочной миграции населения, соответствующие международным рекомендациям: в учет включены мигранты, зарегистрированные по месту пребывания на длительный период.</w:t>
      </w:r>
    </w:p>
    <w:p w:rsidR="00BC3397" w:rsidRDefault="00910EB5" w:rsidP="00DF3C9F">
      <w:pPr>
        <w:spacing w:after="0" w:line="360" w:lineRule="auto"/>
        <w:ind w:firstLine="567"/>
        <w:jc w:val="both"/>
        <w:rPr>
          <w:rFonts w:ascii="Times New Roman" w:hAnsi="Times New Roman"/>
          <w:b/>
          <w:i/>
          <w:sz w:val="28"/>
          <w:szCs w:val="28"/>
          <w:lang w:eastAsia="ru-RU"/>
        </w:rPr>
      </w:pPr>
      <w:r>
        <w:rPr>
          <w:rFonts w:ascii="Times New Roman" w:hAnsi="Times New Roman"/>
          <w:b/>
          <w:i/>
          <w:sz w:val="28"/>
          <w:szCs w:val="28"/>
          <w:lang w:eastAsia="ru-RU"/>
        </w:rPr>
        <w:t>6</w:t>
      </w:r>
      <w:r w:rsidR="00C52101">
        <w:rPr>
          <w:rFonts w:ascii="Times New Roman" w:hAnsi="Times New Roman"/>
          <w:b/>
          <w:i/>
          <w:sz w:val="28"/>
          <w:szCs w:val="28"/>
          <w:lang w:eastAsia="ru-RU"/>
        </w:rPr>
        <w:t xml:space="preserve">.2 </w:t>
      </w:r>
      <w:r w:rsidR="00BC3397" w:rsidRPr="00B476E3">
        <w:rPr>
          <w:rFonts w:ascii="Times New Roman" w:hAnsi="Times New Roman"/>
          <w:b/>
          <w:i/>
          <w:sz w:val="28"/>
          <w:szCs w:val="28"/>
          <w:lang w:eastAsia="ru-RU"/>
        </w:rPr>
        <w:t>Статистика уровня жизни населения</w:t>
      </w:r>
      <w:r w:rsidR="00B86A9F">
        <w:rPr>
          <w:rFonts w:ascii="Times New Roman" w:hAnsi="Times New Roman"/>
          <w:b/>
          <w:i/>
          <w:sz w:val="28"/>
          <w:szCs w:val="28"/>
          <w:lang w:eastAsia="ru-RU"/>
        </w:rPr>
        <w:t>.</w:t>
      </w:r>
    </w:p>
    <w:p w:rsidR="00B86A9F" w:rsidRPr="00B86A9F" w:rsidRDefault="005316A0" w:rsidP="00B86A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lastRenderedPageBreak/>
        <w:t>Слайд 24.</w:t>
      </w:r>
      <w:r>
        <w:rPr>
          <w:rFonts w:ascii="Times New Roman" w:hAnsi="Times New Roman"/>
          <w:sz w:val="28"/>
          <w:szCs w:val="28"/>
          <w:lang w:eastAsia="ru-RU"/>
        </w:rPr>
        <w:t xml:space="preserve"> </w:t>
      </w:r>
      <w:r w:rsidR="00B86A9F" w:rsidRPr="00B86A9F">
        <w:rPr>
          <w:rFonts w:ascii="Times New Roman" w:hAnsi="Times New Roman"/>
          <w:sz w:val="28"/>
          <w:szCs w:val="28"/>
          <w:lang w:eastAsia="ru-RU"/>
        </w:rPr>
        <w:t xml:space="preserve">В течение последних 20 лет претерпела значительные изменения статистика уровня жизни населения. Фактически за эти годы она была </w:t>
      </w:r>
      <w:r w:rsidR="00C60D9B">
        <w:rPr>
          <w:rFonts w:ascii="Times New Roman" w:hAnsi="Times New Roman"/>
          <w:sz w:val="28"/>
          <w:szCs w:val="28"/>
          <w:lang w:eastAsia="ru-RU"/>
        </w:rPr>
        <w:t>полностью реорганизована</w:t>
      </w:r>
      <w:r w:rsidR="00B86A9F" w:rsidRPr="00B86A9F">
        <w:rPr>
          <w:rFonts w:ascii="Times New Roman" w:hAnsi="Times New Roman"/>
          <w:sz w:val="28"/>
          <w:szCs w:val="28"/>
          <w:lang w:eastAsia="ru-RU"/>
        </w:rPr>
        <w:t>.</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 xml:space="preserve">Длительное время (практически с конца 19 века - 1887-1896гг, когда были проведены первые массовые исследования, организованные  Статистическим бюро Воронежского земства) в их основу был  заложен принцип отбора «типической семьи», а затем - территориально-производственный принцип. </w:t>
      </w:r>
    </w:p>
    <w:p w:rsidR="00C60D9B"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Основным результатом предпринятых мер являлся переход на территориальную выборку домашних хозяйств, основанную на методе случайного отбора. Новая программа обследования, гармонизированная с принципами проведения бюджетных обследований в странах ЕС, ориентирована на получение данных о составе расходов и объемах личного потребления.</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 xml:space="preserve"> Сегодня на Интернет сайте Росстата обеспечен открытый доступ к микроданным обследования бюджетов домашних хозяйств.</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 xml:space="preserve">Начиная с 1990 года, Российская государственная статистика формирует показатели по уровню </w:t>
      </w:r>
      <w:r w:rsidR="00C60D9B">
        <w:rPr>
          <w:rFonts w:ascii="Times New Roman" w:hAnsi="Times New Roman"/>
          <w:sz w:val="28"/>
          <w:szCs w:val="28"/>
          <w:lang w:eastAsia="ru-RU"/>
        </w:rPr>
        <w:t xml:space="preserve">и профилю </w:t>
      </w:r>
      <w:r w:rsidRPr="00B86A9F">
        <w:rPr>
          <w:rFonts w:ascii="Times New Roman" w:hAnsi="Times New Roman"/>
          <w:sz w:val="28"/>
          <w:szCs w:val="28"/>
          <w:lang w:eastAsia="ru-RU"/>
        </w:rPr>
        <w:t xml:space="preserve">бедности, </w:t>
      </w:r>
      <w:r w:rsidR="00C60D9B">
        <w:rPr>
          <w:rFonts w:ascii="Times New Roman" w:hAnsi="Times New Roman"/>
          <w:sz w:val="28"/>
          <w:szCs w:val="28"/>
          <w:lang w:eastAsia="ru-RU"/>
        </w:rPr>
        <w:t xml:space="preserve">рассчитывает показатели неравенства населения по </w:t>
      </w:r>
      <w:r w:rsidRPr="00B86A9F">
        <w:rPr>
          <w:rFonts w:ascii="Times New Roman" w:hAnsi="Times New Roman"/>
          <w:sz w:val="28"/>
          <w:szCs w:val="28"/>
          <w:lang w:eastAsia="ru-RU"/>
        </w:rPr>
        <w:t>доход</w:t>
      </w:r>
      <w:r w:rsidR="00C60D9B">
        <w:rPr>
          <w:rFonts w:ascii="Times New Roman" w:hAnsi="Times New Roman"/>
          <w:sz w:val="28"/>
          <w:szCs w:val="28"/>
          <w:lang w:eastAsia="ru-RU"/>
        </w:rPr>
        <w:t>ам</w:t>
      </w:r>
      <w:r w:rsidRPr="00B86A9F">
        <w:rPr>
          <w:rFonts w:ascii="Times New Roman" w:hAnsi="Times New Roman"/>
          <w:sz w:val="28"/>
          <w:szCs w:val="28"/>
          <w:lang w:eastAsia="ru-RU"/>
        </w:rPr>
        <w:t xml:space="preserve">. </w:t>
      </w:r>
      <w:r w:rsidR="00C60D9B">
        <w:rPr>
          <w:rFonts w:ascii="Times New Roman" w:hAnsi="Times New Roman"/>
          <w:sz w:val="28"/>
          <w:szCs w:val="28"/>
          <w:lang w:eastAsia="ru-RU"/>
        </w:rPr>
        <w:t>Важно, что мы даем оценки не только и по России и по всем регионам.</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В 2011 году Росстат приступил к организации системы федеральных статистических наблюдений по социально-демографическим проблемам. Ее реализация направлена на обеспечение информационных потребностей хода реализации основных мероприятий Концепции демографической политики Российской Федерации на период до 2025 года, а также приоритетных национальных проектов «Здоровье»,   «Образование»  и  «Доступное и комфортное жилье – гражданам России». Перед Росстатом поставлена масштабная задача:</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lastRenderedPageBreak/>
        <w:t xml:space="preserve">внедрение в статистическую практику 10-ти принципиально новых по своей тематике и содержанию программ выборочных обследований населения </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реализацию долгосрочного плана проведения выборочных обследований населения на регулярной основе;</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создание респондентской сети, охватывающей по совокупности всех обследований  свыше 2,5 млн. домашних хозяйств или около 10 млн. респондентов;</w:t>
      </w:r>
    </w:p>
    <w:p w:rsidR="00B86A9F" w:rsidRP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В 2011 году во всех субъектах Российской Федерации было проведено комплексное наблюдение условий жизни населения, в 2012 году - выборочное наблюдение доходов и участия в социальных программах.</w:t>
      </w:r>
    </w:p>
    <w:p w:rsidR="00B86A9F" w:rsidRPr="00B86A9F" w:rsidRDefault="003F4D8A" w:rsidP="00B86A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 2013 году проводя</w:t>
      </w:r>
      <w:r w:rsidR="00B86A9F" w:rsidRPr="00B86A9F">
        <w:rPr>
          <w:rFonts w:ascii="Times New Roman" w:hAnsi="Times New Roman"/>
          <w:sz w:val="28"/>
          <w:szCs w:val="28"/>
          <w:lang w:eastAsia="ru-RU"/>
        </w:rPr>
        <w:t xml:space="preserve">тся обследование рациона питания населения, обследование поведенческих факторов, влияющих на здоровье, а также обследование качества и доступности услуг в сферах здравоохранения и социального обслуживания, содействия занятости населения. </w:t>
      </w:r>
    </w:p>
    <w:p w:rsidR="00B86A9F" w:rsidRPr="00B86A9F" w:rsidRDefault="003F4D8A" w:rsidP="00B86A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Б</w:t>
      </w:r>
      <w:r w:rsidR="00B86A9F" w:rsidRPr="00B86A9F">
        <w:rPr>
          <w:rFonts w:ascii="Times New Roman" w:hAnsi="Times New Roman"/>
          <w:sz w:val="28"/>
          <w:szCs w:val="28"/>
          <w:lang w:eastAsia="ru-RU"/>
        </w:rPr>
        <w:t>удет организовано проведение  наблюдения по использованию населением информационных технологий и информационно-телекоммуникационных сетей.</w:t>
      </w:r>
    </w:p>
    <w:p w:rsidR="00B86A9F" w:rsidRDefault="00B86A9F" w:rsidP="00B86A9F">
      <w:pPr>
        <w:spacing w:after="0" w:line="360" w:lineRule="auto"/>
        <w:ind w:firstLine="567"/>
        <w:jc w:val="both"/>
        <w:rPr>
          <w:rFonts w:ascii="Times New Roman" w:hAnsi="Times New Roman"/>
          <w:sz w:val="28"/>
          <w:szCs w:val="28"/>
          <w:lang w:eastAsia="ru-RU"/>
        </w:rPr>
      </w:pPr>
      <w:r w:rsidRPr="00B86A9F">
        <w:rPr>
          <w:rFonts w:ascii="Times New Roman" w:hAnsi="Times New Roman"/>
          <w:sz w:val="28"/>
          <w:szCs w:val="28"/>
          <w:lang w:eastAsia="ru-RU"/>
        </w:rPr>
        <w:t>В дальнейшем предстоит внедрить в статистическую практику ежегодное (регулярное) обследование доходов и участия в социальных программах, обследование использования населением суточного фонда времени, а также ряд обследований по изучению интеграционных процессов на рынке труда.</w:t>
      </w:r>
    </w:p>
    <w:p w:rsidR="00B86A9F" w:rsidRPr="00B86A9F" w:rsidRDefault="00B86A9F" w:rsidP="00B86A9F">
      <w:pPr>
        <w:spacing w:after="0" w:line="360" w:lineRule="auto"/>
        <w:ind w:firstLine="567"/>
        <w:jc w:val="both"/>
        <w:rPr>
          <w:rFonts w:ascii="Times New Roman" w:hAnsi="Times New Roman"/>
          <w:sz w:val="28"/>
          <w:szCs w:val="28"/>
          <w:lang w:eastAsia="ru-RU"/>
        </w:rPr>
      </w:pPr>
    </w:p>
    <w:p w:rsidR="00BC3397" w:rsidRPr="00AE34F2" w:rsidRDefault="00910EB5" w:rsidP="00DF3C9F">
      <w:pPr>
        <w:pStyle w:val="a3"/>
        <w:spacing w:after="0" w:line="360" w:lineRule="auto"/>
        <w:ind w:left="567" w:hanging="425"/>
        <w:rPr>
          <w:rFonts w:ascii="Times New Roman" w:hAnsi="Times New Roman"/>
          <w:b/>
          <w:i/>
          <w:sz w:val="28"/>
          <w:szCs w:val="28"/>
        </w:rPr>
      </w:pPr>
      <w:r>
        <w:rPr>
          <w:rFonts w:ascii="Times New Roman" w:hAnsi="Times New Roman"/>
          <w:b/>
          <w:i/>
          <w:sz w:val="28"/>
          <w:szCs w:val="28"/>
        </w:rPr>
        <w:t>6</w:t>
      </w:r>
      <w:r w:rsidR="00DF3C9F">
        <w:rPr>
          <w:rFonts w:ascii="Times New Roman" w:hAnsi="Times New Roman"/>
          <w:b/>
          <w:i/>
          <w:sz w:val="28"/>
          <w:szCs w:val="28"/>
        </w:rPr>
        <w:t xml:space="preserve">.3 </w:t>
      </w:r>
      <w:r w:rsidR="00BC3397" w:rsidRPr="00AE34F2">
        <w:rPr>
          <w:rFonts w:ascii="Times New Roman" w:hAnsi="Times New Roman"/>
          <w:b/>
          <w:i/>
          <w:sz w:val="28"/>
          <w:szCs w:val="28"/>
        </w:rPr>
        <w:t xml:space="preserve"> </w:t>
      </w:r>
      <w:r w:rsidR="00AE34F2" w:rsidRPr="00AE34F2">
        <w:rPr>
          <w:rFonts w:ascii="Times New Roman" w:hAnsi="Times New Roman"/>
          <w:b/>
          <w:i/>
          <w:sz w:val="28"/>
          <w:szCs w:val="28"/>
        </w:rPr>
        <w:t>Статистика т</w:t>
      </w:r>
      <w:r w:rsidR="00BC3397" w:rsidRPr="00AE34F2">
        <w:rPr>
          <w:rFonts w:ascii="Times New Roman" w:hAnsi="Times New Roman"/>
          <w:b/>
          <w:i/>
          <w:sz w:val="28"/>
          <w:szCs w:val="28"/>
        </w:rPr>
        <w:t>руда.</w:t>
      </w:r>
    </w:p>
    <w:p w:rsidR="00BC3397" w:rsidRPr="00363163" w:rsidRDefault="005316A0" w:rsidP="00DF3C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25.</w:t>
      </w:r>
      <w:r>
        <w:rPr>
          <w:rFonts w:ascii="Times New Roman" w:hAnsi="Times New Roman"/>
          <w:sz w:val="28"/>
          <w:szCs w:val="28"/>
          <w:lang w:eastAsia="ru-RU"/>
        </w:rPr>
        <w:t xml:space="preserve"> </w:t>
      </w:r>
      <w:r w:rsidR="00BC3397" w:rsidRPr="00363163">
        <w:rPr>
          <w:rFonts w:ascii="Times New Roman" w:hAnsi="Times New Roman"/>
          <w:sz w:val="28"/>
          <w:szCs w:val="28"/>
          <w:lang w:eastAsia="ru-RU"/>
        </w:rPr>
        <w:t>За последние 20 лет в России создана практически новая система статистики труда и занятости</w:t>
      </w:r>
      <w:r w:rsidR="005A10AC">
        <w:rPr>
          <w:rFonts w:ascii="Times New Roman" w:hAnsi="Times New Roman"/>
          <w:sz w:val="28"/>
          <w:szCs w:val="28"/>
          <w:lang w:eastAsia="ru-RU"/>
        </w:rPr>
        <w:t>. Она</w:t>
      </w:r>
      <w:r w:rsidR="00234E45">
        <w:rPr>
          <w:rFonts w:ascii="Times New Roman" w:hAnsi="Times New Roman"/>
          <w:sz w:val="28"/>
          <w:szCs w:val="28"/>
          <w:lang w:eastAsia="ru-RU"/>
        </w:rPr>
        <w:t xml:space="preserve"> соответствует рекомендациям МОТ</w:t>
      </w:r>
      <w:r w:rsidR="00C60D9B">
        <w:rPr>
          <w:rFonts w:ascii="Times New Roman" w:hAnsi="Times New Roman"/>
          <w:sz w:val="28"/>
          <w:szCs w:val="28"/>
          <w:lang w:eastAsia="ru-RU"/>
        </w:rPr>
        <w:t xml:space="preserve"> и учитывает потребности национальных пользователей</w:t>
      </w:r>
      <w:r w:rsidR="00234E45">
        <w:rPr>
          <w:rFonts w:ascii="Times New Roman" w:hAnsi="Times New Roman"/>
          <w:sz w:val="28"/>
          <w:szCs w:val="28"/>
          <w:lang w:eastAsia="ru-RU"/>
        </w:rPr>
        <w:t xml:space="preserve">. </w:t>
      </w:r>
    </w:p>
    <w:p w:rsidR="00BC3397" w:rsidRDefault="002E2677" w:rsidP="00DF3C9F">
      <w:pPr>
        <w:widowControl w:val="0"/>
        <w:autoSpaceDE w:val="0"/>
        <w:autoSpaceDN w:val="0"/>
        <w:adjustRightInd w:val="0"/>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С 1992 г. проводится о</w:t>
      </w:r>
      <w:r w:rsidR="00BC3397" w:rsidRPr="00363163">
        <w:rPr>
          <w:rFonts w:ascii="Times New Roman" w:hAnsi="Times New Roman"/>
          <w:sz w:val="28"/>
          <w:szCs w:val="28"/>
          <w:lang w:eastAsia="ru-RU"/>
        </w:rPr>
        <w:t>бследование нас</w:t>
      </w:r>
      <w:r w:rsidR="000000A0">
        <w:rPr>
          <w:rFonts w:ascii="Times New Roman" w:hAnsi="Times New Roman"/>
          <w:sz w:val="28"/>
          <w:szCs w:val="28"/>
          <w:lang w:eastAsia="ru-RU"/>
        </w:rPr>
        <w:t xml:space="preserve">еления по проблемам занятости. </w:t>
      </w:r>
    </w:p>
    <w:p w:rsidR="00813A35" w:rsidRPr="006D60E6" w:rsidRDefault="00813A35" w:rsidP="00DF3C9F">
      <w:pPr>
        <w:widowControl w:val="0"/>
        <w:autoSpaceDE w:val="0"/>
        <w:autoSpaceDN w:val="0"/>
        <w:adjustRightInd w:val="0"/>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С 1999 года оно осуществляется с квартально</w:t>
      </w:r>
      <w:r w:rsidR="006D60E6">
        <w:rPr>
          <w:rFonts w:ascii="Times New Roman" w:hAnsi="Times New Roman"/>
          <w:sz w:val="28"/>
          <w:szCs w:val="28"/>
          <w:lang w:eastAsia="ru-RU"/>
        </w:rPr>
        <w:t>й периодичностью</w:t>
      </w:r>
      <w:r w:rsidR="0024238B">
        <w:rPr>
          <w:rFonts w:ascii="Times New Roman" w:hAnsi="Times New Roman"/>
          <w:sz w:val="28"/>
          <w:szCs w:val="28"/>
          <w:lang w:eastAsia="ru-RU"/>
        </w:rPr>
        <w:t xml:space="preserve">, </w:t>
      </w:r>
      <w:r w:rsidR="0024238B">
        <w:rPr>
          <w:rFonts w:ascii="Times New Roman" w:hAnsi="Times New Roman"/>
          <w:sz w:val="28"/>
          <w:szCs w:val="28"/>
          <w:lang w:eastAsia="ru-RU"/>
        </w:rPr>
        <w:lastRenderedPageBreak/>
        <w:t>начиная с</w:t>
      </w:r>
      <w:r w:rsidR="006D60E6">
        <w:rPr>
          <w:rFonts w:ascii="Times New Roman" w:hAnsi="Times New Roman"/>
          <w:sz w:val="28"/>
          <w:szCs w:val="28"/>
          <w:lang w:eastAsia="ru-RU"/>
        </w:rPr>
        <w:t xml:space="preserve"> 2009 г. обследование проводится ежемесячно во всех регионах страны. Сегодня наблюдением охвачено 830 тыс. чел, что составляет 0</w:t>
      </w:r>
      <w:r w:rsidR="006D60E6" w:rsidRPr="006D60E6">
        <w:rPr>
          <w:rFonts w:ascii="Times New Roman" w:hAnsi="Times New Roman"/>
          <w:sz w:val="28"/>
          <w:szCs w:val="28"/>
          <w:lang w:eastAsia="ru-RU"/>
        </w:rPr>
        <w:t xml:space="preserve">,7% </w:t>
      </w:r>
      <w:r w:rsidR="006D60E6">
        <w:rPr>
          <w:rFonts w:ascii="Times New Roman" w:hAnsi="Times New Roman"/>
          <w:sz w:val="28"/>
          <w:szCs w:val="28"/>
          <w:lang w:eastAsia="ru-RU"/>
        </w:rPr>
        <w:t>населения</w:t>
      </w:r>
      <w:r w:rsidR="0024238B">
        <w:rPr>
          <w:rFonts w:ascii="Times New Roman" w:hAnsi="Times New Roman"/>
          <w:sz w:val="28"/>
          <w:szCs w:val="28"/>
          <w:lang w:eastAsia="ru-RU"/>
        </w:rPr>
        <w:t xml:space="preserve"> </w:t>
      </w:r>
      <w:r w:rsidR="00503EDF">
        <w:rPr>
          <w:rFonts w:ascii="Times New Roman" w:hAnsi="Times New Roman"/>
          <w:sz w:val="28"/>
          <w:szCs w:val="28"/>
          <w:lang w:eastAsia="ru-RU"/>
        </w:rPr>
        <w:t>в возрасте от 15 до 72 лет.</w:t>
      </w:r>
      <w:r w:rsidR="006D60E6">
        <w:rPr>
          <w:rFonts w:ascii="Times New Roman" w:hAnsi="Times New Roman"/>
          <w:sz w:val="28"/>
          <w:szCs w:val="28"/>
          <w:lang w:eastAsia="ru-RU"/>
        </w:rPr>
        <w:t xml:space="preserve"> </w:t>
      </w:r>
    </w:p>
    <w:p w:rsidR="00BC3397" w:rsidRDefault="006D60E6"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М</w:t>
      </w:r>
      <w:r w:rsidR="00BC3397" w:rsidRPr="00363163">
        <w:rPr>
          <w:rFonts w:ascii="Times New Roman" w:hAnsi="Times New Roman"/>
          <w:sz w:val="28"/>
          <w:szCs w:val="28"/>
          <w:lang w:eastAsia="ru-RU"/>
        </w:rPr>
        <w:t>ониторинг рынка труда обеспечил сбор информации об экономически активном населении и его составляющих и позволил проследить сезонные колебания показателей занятости и безработицы как в целом по России, так и по регионам. На основании материалов обследования, начиная с 2001 года, осуществляются расчеты занятости в неформальном секторе экономики.</w:t>
      </w:r>
    </w:p>
    <w:p w:rsidR="007D1919" w:rsidRPr="00363163" w:rsidRDefault="007D1919"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Помощь </w:t>
      </w:r>
      <w:r w:rsidR="00436763">
        <w:rPr>
          <w:rFonts w:ascii="Times New Roman" w:hAnsi="Times New Roman"/>
          <w:sz w:val="28"/>
          <w:szCs w:val="28"/>
          <w:lang w:eastAsia="ru-RU"/>
        </w:rPr>
        <w:t xml:space="preserve">российским статистикам </w:t>
      </w:r>
      <w:r>
        <w:rPr>
          <w:rFonts w:ascii="Times New Roman" w:hAnsi="Times New Roman"/>
          <w:sz w:val="28"/>
          <w:szCs w:val="28"/>
          <w:lang w:eastAsia="ru-RU"/>
        </w:rPr>
        <w:t xml:space="preserve">по разработке методологии этого обследования и внедрения его в статистическую практику </w:t>
      </w:r>
      <w:r w:rsidR="00436763">
        <w:rPr>
          <w:rFonts w:ascii="Times New Roman" w:hAnsi="Times New Roman"/>
          <w:sz w:val="28"/>
          <w:szCs w:val="28"/>
          <w:lang w:eastAsia="ru-RU"/>
        </w:rPr>
        <w:t xml:space="preserve">была оказана МОТ и </w:t>
      </w:r>
      <w:r w:rsidR="00C60D9B">
        <w:rPr>
          <w:rFonts w:ascii="Times New Roman" w:hAnsi="Times New Roman"/>
          <w:sz w:val="28"/>
          <w:szCs w:val="28"/>
          <w:lang w:eastAsia="ru-RU"/>
        </w:rPr>
        <w:t>английскими</w:t>
      </w:r>
      <w:r w:rsidR="00436763">
        <w:rPr>
          <w:rFonts w:ascii="Times New Roman" w:hAnsi="Times New Roman"/>
          <w:sz w:val="28"/>
          <w:szCs w:val="28"/>
          <w:lang w:eastAsia="ru-RU"/>
        </w:rPr>
        <w:t xml:space="preserve"> коллегами, в рамках проекта Всемирного банка по обследованию занятости населения. </w:t>
      </w:r>
    </w:p>
    <w:p w:rsidR="00BC3397" w:rsidRPr="00363163" w:rsidRDefault="00FB1BAE" w:rsidP="00DF3C9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С</w:t>
      </w:r>
      <w:r w:rsidRPr="00363163">
        <w:rPr>
          <w:rFonts w:ascii="Times New Roman" w:hAnsi="Times New Roman"/>
          <w:sz w:val="28"/>
          <w:szCs w:val="28"/>
          <w:lang w:eastAsia="ru-RU"/>
        </w:rPr>
        <w:t xml:space="preserve"> 2001 года </w:t>
      </w:r>
      <w:r>
        <w:rPr>
          <w:rFonts w:ascii="Times New Roman" w:hAnsi="Times New Roman"/>
          <w:sz w:val="28"/>
          <w:szCs w:val="28"/>
          <w:lang w:eastAsia="ru-RU"/>
        </w:rPr>
        <w:t>Росстатом п</w:t>
      </w:r>
      <w:r w:rsidR="00BC3397" w:rsidRPr="00363163">
        <w:rPr>
          <w:rFonts w:ascii="Times New Roman" w:hAnsi="Times New Roman"/>
          <w:sz w:val="28"/>
          <w:szCs w:val="28"/>
          <w:lang w:eastAsia="ru-RU"/>
        </w:rPr>
        <w:t>роводи</w:t>
      </w:r>
      <w:r>
        <w:rPr>
          <w:rFonts w:ascii="Times New Roman" w:hAnsi="Times New Roman"/>
          <w:sz w:val="28"/>
          <w:szCs w:val="28"/>
          <w:lang w:eastAsia="ru-RU"/>
        </w:rPr>
        <w:t>тся</w:t>
      </w:r>
      <w:r w:rsidR="00BC3397" w:rsidRPr="00363163">
        <w:rPr>
          <w:rFonts w:ascii="Times New Roman" w:hAnsi="Times New Roman"/>
          <w:sz w:val="28"/>
          <w:szCs w:val="28"/>
          <w:lang w:eastAsia="ru-RU"/>
        </w:rPr>
        <w:t xml:space="preserve"> </w:t>
      </w:r>
      <w:r w:rsidR="006D60E6">
        <w:rPr>
          <w:rFonts w:ascii="Times New Roman" w:hAnsi="Times New Roman"/>
          <w:sz w:val="28"/>
          <w:szCs w:val="28"/>
          <w:lang w:eastAsia="ru-RU"/>
        </w:rPr>
        <w:t xml:space="preserve">в соответствии с рекомендациями МОТ </w:t>
      </w:r>
      <w:r w:rsidR="00BC3397" w:rsidRPr="00363163">
        <w:rPr>
          <w:rFonts w:ascii="Times New Roman" w:hAnsi="Times New Roman"/>
          <w:sz w:val="28"/>
          <w:szCs w:val="28"/>
          <w:lang w:eastAsia="ru-RU"/>
        </w:rPr>
        <w:t xml:space="preserve">расчет баланса затрат труда </w:t>
      </w:r>
      <w:r w:rsidR="00AA1124">
        <w:rPr>
          <w:rFonts w:ascii="Times New Roman" w:hAnsi="Times New Roman"/>
          <w:sz w:val="28"/>
          <w:szCs w:val="28"/>
          <w:lang w:eastAsia="ru-RU"/>
        </w:rPr>
        <w:t xml:space="preserve">в эквиваленте полной занятости </w:t>
      </w:r>
      <w:r w:rsidR="00BC3397" w:rsidRPr="00363163">
        <w:rPr>
          <w:rFonts w:ascii="Times New Roman" w:hAnsi="Times New Roman"/>
          <w:sz w:val="28"/>
          <w:szCs w:val="28"/>
          <w:lang w:eastAsia="ru-RU"/>
        </w:rPr>
        <w:t>по видам экономической деятельности</w:t>
      </w:r>
      <w:r w:rsidR="00722612">
        <w:rPr>
          <w:rFonts w:ascii="Times New Roman" w:hAnsi="Times New Roman"/>
          <w:sz w:val="28"/>
          <w:szCs w:val="28"/>
          <w:lang w:eastAsia="ru-RU"/>
        </w:rPr>
        <w:t>.</w:t>
      </w:r>
      <w:r w:rsidR="00BC3397" w:rsidRPr="00363163">
        <w:rPr>
          <w:rFonts w:ascii="Times New Roman" w:hAnsi="Times New Roman"/>
          <w:sz w:val="28"/>
          <w:szCs w:val="28"/>
          <w:lang w:eastAsia="ru-RU"/>
        </w:rPr>
        <w:t xml:space="preserve"> </w:t>
      </w:r>
      <w:r w:rsidR="00722612">
        <w:rPr>
          <w:rFonts w:ascii="Times New Roman" w:hAnsi="Times New Roman"/>
          <w:sz w:val="28"/>
          <w:szCs w:val="28"/>
          <w:lang w:eastAsia="ru-RU"/>
        </w:rPr>
        <w:t>Он о</w:t>
      </w:r>
      <w:r w:rsidR="00BC3397" w:rsidRPr="00363163">
        <w:rPr>
          <w:rFonts w:ascii="Times New Roman" w:hAnsi="Times New Roman"/>
          <w:sz w:val="28"/>
          <w:szCs w:val="28"/>
          <w:lang w:eastAsia="ru-RU"/>
        </w:rPr>
        <w:t>беспечивает получение информации о совокупных затратах труда на производство товаров и услуг на всех видах работ для расчета индексов прои</w:t>
      </w:r>
      <w:r w:rsidR="006D60E6">
        <w:rPr>
          <w:rFonts w:ascii="Times New Roman" w:hAnsi="Times New Roman"/>
          <w:sz w:val="28"/>
          <w:szCs w:val="28"/>
          <w:lang w:eastAsia="ru-RU"/>
        </w:rPr>
        <w:t>зводительности труда как в целом по стране,  так и на региональном уровне.</w:t>
      </w:r>
    </w:p>
    <w:p w:rsidR="00BC3397" w:rsidRDefault="00BC3397" w:rsidP="00DF3C9F">
      <w:pPr>
        <w:spacing w:after="0" w:line="360" w:lineRule="auto"/>
        <w:ind w:firstLine="567"/>
        <w:jc w:val="both"/>
        <w:rPr>
          <w:rFonts w:ascii="Times New Roman" w:hAnsi="Times New Roman"/>
          <w:sz w:val="28"/>
          <w:szCs w:val="28"/>
          <w:lang w:eastAsia="ru-RU"/>
        </w:rPr>
      </w:pPr>
      <w:r w:rsidRPr="00363163">
        <w:rPr>
          <w:rFonts w:ascii="Times New Roman" w:hAnsi="Times New Roman"/>
          <w:sz w:val="28"/>
          <w:szCs w:val="28"/>
          <w:lang w:eastAsia="ru-RU"/>
        </w:rPr>
        <w:t>С 1994 года создана статистика государ</w:t>
      </w:r>
      <w:r w:rsidR="002E2677">
        <w:rPr>
          <w:rFonts w:ascii="Times New Roman" w:hAnsi="Times New Roman"/>
          <w:sz w:val="28"/>
          <w:szCs w:val="28"/>
          <w:lang w:eastAsia="ru-RU"/>
        </w:rPr>
        <w:t xml:space="preserve">ственной и муниципальной службы, содержащая сведения </w:t>
      </w:r>
      <w:r w:rsidRPr="00363163">
        <w:rPr>
          <w:rFonts w:ascii="Times New Roman" w:hAnsi="Times New Roman"/>
          <w:sz w:val="28"/>
          <w:szCs w:val="28"/>
          <w:lang w:eastAsia="ru-RU"/>
        </w:rPr>
        <w:t>о численности и оплате труда, составе кадров, дополнительном профессиональном образовании</w:t>
      </w:r>
      <w:r w:rsidR="002E2677">
        <w:rPr>
          <w:rFonts w:ascii="Times New Roman" w:hAnsi="Times New Roman"/>
          <w:sz w:val="28"/>
          <w:szCs w:val="28"/>
          <w:lang w:eastAsia="ru-RU"/>
        </w:rPr>
        <w:t xml:space="preserve"> государственных и муниципальных служащих</w:t>
      </w:r>
      <w:r w:rsidRPr="00363163">
        <w:rPr>
          <w:rFonts w:ascii="Times New Roman" w:hAnsi="Times New Roman"/>
          <w:sz w:val="28"/>
          <w:szCs w:val="28"/>
          <w:lang w:eastAsia="ru-RU"/>
        </w:rPr>
        <w:t>.</w:t>
      </w:r>
    </w:p>
    <w:p w:rsidR="00BC3397" w:rsidRPr="00DF3C9F" w:rsidRDefault="000000A0" w:rsidP="00DF3C9F">
      <w:pPr>
        <w:spacing w:after="0" w:line="360" w:lineRule="auto"/>
        <w:ind w:firstLine="540"/>
        <w:jc w:val="both"/>
        <w:rPr>
          <w:rFonts w:ascii="Times New Roman" w:hAnsi="Times New Roman"/>
          <w:b/>
          <w:i/>
          <w:sz w:val="28"/>
          <w:szCs w:val="28"/>
          <w:lang w:eastAsia="ru-RU"/>
        </w:rPr>
      </w:pPr>
      <w:r>
        <w:rPr>
          <w:rFonts w:ascii="Times New Roman" w:hAnsi="Times New Roman"/>
          <w:b/>
          <w:i/>
          <w:sz w:val="28"/>
          <w:szCs w:val="28"/>
          <w:lang w:eastAsia="ru-RU"/>
        </w:rPr>
        <w:t>7</w:t>
      </w:r>
      <w:r w:rsidR="00BC3397" w:rsidRPr="00DF3C9F">
        <w:rPr>
          <w:rFonts w:ascii="Times New Roman" w:hAnsi="Times New Roman"/>
          <w:b/>
          <w:i/>
          <w:sz w:val="28"/>
          <w:szCs w:val="28"/>
          <w:lang w:eastAsia="ru-RU"/>
        </w:rPr>
        <w:t>.</w:t>
      </w:r>
      <w:r>
        <w:rPr>
          <w:rFonts w:ascii="Times New Roman" w:hAnsi="Times New Roman"/>
          <w:b/>
          <w:i/>
          <w:sz w:val="28"/>
          <w:szCs w:val="28"/>
          <w:lang w:eastAsia="ru-RU"/>
        </w:rPr>
        <w:t xml:space="preserve"> </w:t>
      </w:r>
      <w:r w:rsidR="00BC3397" w:rsidRPr="00DF3C9F">
        <w:rPr>
          <w:rFonts w:ascii="Times New Roman" w:hAnsi="Times New Roman"/>
          <w:b/>
          <w:i/>
          <w:sz w:val="28"/>
          <w:szCs w:val="28"/>
          <w:lang w:eastAsia="ru-RU"/>
        </w:rPr>
        <w:t xml:space="preserve">Развитие информационных технологий и ресурсов </w:t>
      </w:r>
    </w:p>
    <w:p w:rsidR="00BC3397" w:rsidRPr="001F251B" w:rsidRDefault="005316A0" w:rsidP="00DF3C9F">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26.</w:t>
      </w:r>
      <w:r>
        <w:rPr>
          <w:rFonts w:ascii="Times New Roman" w:hAnsi="Times New Roman"/>
          <w:sz w:val="28"/>
          <w:szCs w:val="28"/>
          <w:lang w:eastAsia="ru-RU"/>
        </w:rPr>
        <w:t xml:space="preserve"> </w:t>
      </w:r>
      <w:r w:rsidR="00BC3397" w:rsidRPr="001F251B">
        <w:rPr>
          <w:rFonts w:ascii="Times New Roman" w:hAnsi="Times New Roman"/>
          <w:sz w:val="28"/>
          <w:szCs w:val="28"/>
          <w:lang w:eastAsia="ru-RU"/>
        </w:rPr>
        <w:t>Информационно-статистическая система Росстата пережила все этапы развития компьютерной техники и телекоммуникаций, сохраняя архитектуру распределенной системы сбора и обработки статистической отчетности.</w:t>
      </w:r>
    </w:p>
    <w:p w:rsidR="00BC3397" w:rsidRPr="001F251B" w:rsidRDefault="00BC3397" w:rsidP="00DF3C9F">
      <w:pPr>
        <w:spacing w:after="0" w:line="360" w:lineRule="auto"/>
        <w:ind w:firstLine="567"/>
        <w:jc w:val="both"/>
        <w:rPr>
          <w:rFonts w:ascii="Times New Roman" w:hAnsi="Times New Roman"/>
          <w:sz w:val="28"/>
          <w:szCs w:val="28"/>
          <w:lang w:eastAsia="ru-RU"/>
        </w:rPr>
      </w:pPr>
      <w:r w:rsidRPr="001F251B">
        <w:rPr>
          <w:rFonts w:ascii="Times New Roman" w:hAnsi="Times New Roman"/>
          <w:sz w:val="28"/>
          <w:szCs w:val="28"/>
          <w:lang w:eastAsia="ru-RU"/>
        </w:rPr>
        <w:t xml:space="preserve">До 90-х годов прошлого века на федеральном уровне и в территориальных органах государственной статистики обработка статистической информации осуществлялась на больших машинах </w:t>
      </w:r>
      <w:r w:rsidRPr="001F251B">
        <w:rPr>
          <w:rFonts w:ascii="Times New Roman" w:hAnsi="Times New Roman"/>
          <w:sz w:val="28"/>
          <w:szCs w:val="28"/>
          <w:lang w:eastAsia="ru-RU"/>
        </w:rPr>
        <w:lastRenderedPageBreak/>
        <w:t>(мэйнфреймах). Рабочими местами специалистов по обработке статистической информации были терминалы, подключенные к мэйнфреймам. Ввод информации осуществлялся с бумажных форм статистических отчетов в областных центрах территориальных органов государственной статистики. Статистическая отчетность принималась в районных/городских отделах и свозилась в областные центры территориальных органов государственной статистики.</w:t>
      </w:r>
    </w:p>
    <w:p w:rsidR="00BC3397" w:rsidRDefault="00BC3397" w:rsidP="00DF3C9F">
      <w:pPr>
        <w:spacing w:after="0" w:line="360" w:lineRule="auto"/>
        <w:ind w:firstLine="567"/>
        <w:jc w:val="both"/>
        <w:rPr>
          <w:rFonts w:ascii="Times New Roman" w:hAnsi="Times New Roman"/>
          <w:sz w:val="28"/>
          <w:szCs w:val="28"/>
          <w:lang w:eastAsia="ru-RU"/>
        </w:rPr>
      </w:pPr>
      <w:r w:rsidRPr="001F251B">
        <w:rPr>
          <w:rFonts w:ascii="Times New Roman" w:hAnsi="Times New Roman"/>
          <w:sz w:val="28"/>
          <w:szCs w:val="28"/>
          <w:lang w:eastAsia="ru-RU"/>
        </w:rPr>
        <w:t xml:space="preserve">В 90-х годах </w:t>
      </w:r>
      <w:r w:rsidR="003F4D8A">
        <w:rPr>
          <w:rFonts w:ascii="Times New Roman" w:hAnsi="Times New Roman"/>
          <w:sz w:val="28"/>
          <w:szCs w:val="28"/>
          <w:lang w:eastAsia="ru-RU"/>
        </w:rPr>
        <w:t xml:space="preserve">в системе </w:t>
      </w:r>
      <w:r w:rsidR="003F4D8A" w:rsidRPr="001F251B">
        <w:rPr>
          <w:rFonts w:ascii="Times New Roman" w:hAnsi="Times New Roman"/>
          <w:sz w:val="28"/>
          <w:szCs w:val="28"/>
          <w:lang w:eastAsia="ru-RU"/>
        </w:rPr>
        <w:t xml:space="preserve">государственной статистики </w:t>
      </w:r>
      <w:r w:rsidRPr="001F251B">
        <w:rPr>
          <w:rFonts w:ascii="Times New Roman" w:hAnsi="Times New Roman"/>
          <w:sz w:val="28"/>
          <w:szCs w:val="28"/>
          <w:lang w:eastAsia="ru-RU"/>
        </w:rPr>
        <w:t xml:space="preserve">стали </w:t>
      </w:r>
      <w:r w:rsidR="003F4D8A">
        <w:rPr>
          <w:rFonts w:ascii="Times New Roman" w:hAnsi="Times New Roman"/>
          <w:sz w:val="28"/>
          <w:szCs w:val="28"/>
          <w:lang w:eastAsia="ru-RU"/>
        </w:rPr>
        <w:t xml:space="preserve">использоваться </w:t>
      </w:r>
      <w:r w:rsidRPr="001F251B">
        <w:rPr>
          <w:rFonts w:ascii="Times New Roman" w:hAnsi="Times New Roman"/>
          <w:sz w:val="28"/>
          <w:szCs w:val="28"/>
          <w:lang w:eastAsia="ru-RU"/>
        </w:rPr>
        <w:t>локальны</w:t>
      </w:r>
      <w:r w:rsidR="003F4D8A">
        <w:rPr>
          <w:rFonts w:ascii="Times New Roman" w:hAnsi="Times New Roman"/>
          <w:sz w:val="28"/>
          <w:szCs w:val="28"/>
          <w:lang w:eastAsia="ru-RU"/>
        </w:rPr>
        <w:t>е</w:t>
      </w:r>
      <w:r w:rsidRPr="001F251B">
        <w:rPr>
          <w:rFonts w:ascii="Times New Roman" w:hAnsi="Times New Roman"/>
          <w:sz w:val="28"/>
          <w:szCs w:val="28"/>
          <w:lang w:eastAsia="ru-RU"/>
        </w:rPr>
        <w:t xml:space="preserve"> вычислительны</w:t>
      </w:r>
      <w:r w:rsidR="003F4D8A">
        <w:rPr>
          <w:rFonts w:ascii="Times New Roman" w:hAnsi="Times New Roman"/>
          <w:sz w:val="28"/>
          <w:szCs w:val="28"/>
          <w:lang w:eastAsia="ru-RU"/>
        </w:rPr>
        <w:t>е сети, включающие</w:t>
      </w:r>
      <w:r w:rsidRPr="001F251B">
        <w:rPr>
          <w:rFonts w:ascii="Times New Roman" w:hAnsi="Times New Roman"/>
          <w:sz w:val="28"/>
          <w:szCs w:val="28"/>
          <w:lang w:eastAsia="ru-RU"/>
        </w:rPr>
        <w:t xml:space="preserve"> сервера и рабочие станции. Оснащение районных/городских отделов статистики персональными компьютерами и развитие телекоммуникаций позволило осуществлять ввод статистической отчетности в районно-городском звене и ее передачу в областные  центры по электронной почте.</w:t>
      </w:r>
    </w:p>
    <w:p w:rsidR="001123FD" w:rsidRPr="001123FD" w:rsidRDefault="005316A0" w:rsidP="001123FD">
      <w:pPr>
        <w:spacing w:after="0" w:line="360" w:lineRule="auto"/>
        <w:ind w:firstLine="567"/>
        <w:jc w:val="both"/>
        <w:rPr>
          <w:rFonts w:ascii="Times New Roman" w:hAnsi="Times New Roman"/>
          <w:sz w:val="28"/>
          <w:szCs w:val="28"/>
          <w:lang w:eastAsia="ru-RU"/>
        </w:rPr>
      </w:pPr>
      <w:r w:rsidRPr="005316A0">
        <w:rPr>
          <w:rFonts w:ascii="Times New Roman" w:hAnsi="Times New Roman"/>
          <w:b/>
          <w:sz w:val="28"/>
          <w:szCs w:val="28"/>
          <w:u w:val="single"/>
          <w:lang w:eastAsia="ru-RU"/>
        </w:rPr>
        <w:t>Слайд 27.</w:t>
      </w:r>
      <w:r>
        <w:rPr>
          <w:rFonts w:ascii="Times New Roman" w:hAnsi="Times New Roman"/>
          <w:sz w:val="28"/>
          <w:szCs w:val="28"/>
          <w:lang w:eastAsia="ru-RU"/>
        </w:rPr>
        <w:t xml:space="preserve"> </w:t>
      </w:r>
      <w:r w:rsidR="001123FD">
        <w:rPr>
          <w:rFonts w:ascii="Times New Roman" w:hAnsi="Times New Roman"/>
          <w:sz w:val="28"/>
          <w:szCs w:val="28"/>
          <w:lang w:eastAsia="ru-RU"/>
        </w:rPr>
        <w:t>В настоящее время в соответст</w:t>
      </w:r>
      <w:r w:rsidR="001123FD" w:rsidRPr="001123FD">
        <w:rPr>
          <w:rFonts w:ascii="Times New Roman" w:hAnsi="Times New Roman"/>
          <w:sz w:val="28"/>
          <w:szCs w:val="28"/>
          <w:lang w:eastAsia="ru-RU"/>
        </w:rPr>
        <w:t>в</w:t>
      </w:r>
      <w:r w:rsidR="001123FD">
        <w:rPr>
          <w:rFonts w:ascii="Times New Roman" w:hAnsi="Times New Roman"/>
          <w:sz w:val="28"/>
          <w:szCs w:val="28"/>
          <w:lang w:eastAsia="ru-RU"/>
        </w:rPr>
        <w:t xml:space="preserve">ии с </w:t>
      </w:r>
      <w:r w:rsidR="001123FD" w:rsidRPr="001123FD">
        <w:rPr>
          <w:rFonts w:ascii="Times New Roman" w:hAnsi="Times New Roman"/>
          <w:sz w:val="28"/>
          <w:szCs w:val="28"/>
          <w:lang w:eastAsia="ru-RU"/>
        </w:rPr>
        <w:t>Концепци</w:t>
      </w:r>
      <w:r w:rsidR="001123FD">
        <w:rPr>
          <w:rFonts w:ascii="Times New Roman" w:hAnsi="Times New Roman"/>
          <w:sz w:val="28"/>
          <w:szCs w:val="28"/>
          <w:lang w:eastAsia="ru-RU"/>
        </w:rPr>
        <w:t>ей</w:t>
      </w:r>
      <w:r w:rsidR="004A72D6">
        <w:rPr>
          <w:rFonts w:ascii="Times New Roman" w:hAnsi="Times New Roman"/>
          <w:sz w:val="28"/>
          <w:szCs w:val="28"/>
          <w:lang w:eastAsia="ru-RU"/>
        </w:rPr>
        <w:t xml:space="preserve">, реализуемой </w:t>
      </w:r>
      <w:r w:rsidR="001123FD">
        <w:rPr>
          <w:rFonts w:ascii="Times New Roman" w:hAnsi="Times New Roman"/>
          <w:sz w:val="28"/>
          <w:szCs w:val="28"/>
          <w:lang w:eastAsia="ru-RU"/>
        </w:rPr>
        <w:t>до 2017 года</w:t>
      </w:r>
      <w:r w:rsidR="00E35362">
        <w:rPr>
          <w:rFonts w:ascii="Times New Roman" w:hAnsi="Times New Roman"/>
          <w:sz w:val="28"/>
          <w:szCs w:val="28"/>
          <w:lang w:eastAsia="ru-RU"/>
        </w:rPr>
        <w:t>,</w:t>
      </w:r>
      <w:r w:rsidR="001123FD">
        <w:rPr>
          <w:rFonts w:ascii="Times New Roman" w:hAnsi="Times New Roman"/>
          <w:sz w:val="28"/>
          <w:szCs w:val="28"/>
          <w:lang w:eastAsia="ru-RU"/>
        </w:rPr>
        <w:t xml:space="preserve"> </w:t>
      </w:r>
      <w:r w:rsidR="001123FD" w:rsidRPr="001123FD">
        <w:rPr>
          <w:rFonts w:ascii="Times New Roman" w:hAnsi="Times New Roman"/>
          <w:sz w:val="28"/>
          <w:szCs w:val="28"/>
          <w:lang w:eastAsia="ru-RU"/>
        </w:rPr>
        <w:t xml:space="preserve"> развитие Информационно-вычислительной сети Росстата базируется на следующих принципах.</w:t>
      </w:r>
    </w:p>
    <w:p w:rsidR="001123FD" w:rsidRPr="001123FD" w:rsidRDefault="001123FD" w:rsidP="001123FD">
      <w:pPr>
        <w:spacing w:after="0" w:line="360" w:lineRule="auto"/>
        <w:ind w:firstLine="567"/>
        <w:jc w:val="both"/>
        <w:rPr>
          <w:rFonts w:ascii="Times New Roman" w:hAnsi="Times New Roman"/>
          <w:sz w:val="28"/>
          <w:szCs w:val="28"/>
          <w:lang w:eastAsia="ru-RU"/>
        </w:rPr>
      </w:pPr>
      <w:r>
        <w:rPr>
          <w:rFonts w:ascii="Times New Roman" w:hAnsi="Times New Roman"/>
          <w:b/>
          <w:i/>
          <w:sz w:val="28"/>
          <w:szCs w:val="28"/>
          <w:lang w:eastAsia="ru-RU"/>
        </w:rPr>
        <w:t xml:space="preserve">- применение </w:t>
      </w:r>
      <w:r w:rsidRPr="001123FD">
        <w:rPr>
          <w:rFonts w:ascii="Times New Roman" w:hAnsi="Times New Roman"/>
          <w:b/>
          <w:i/>
          <w:sz w:val="28"/>
          <w:szCs w:val="28"/>
          <w:lang w:eastAsia="ru-RU"/>
        </w:rPr>
        <w:t>се</w:t>
      </w:r>
      <w:r>
        <w:rPr>
          <w:rFonts w:ascii="Times New Roman" w:hAnsi="Times New Roman"/>
          <w:b/>
          <w:i/>
          <w:sz w:val="28"/>
          <w:szCs w:val="28"/>
          <w:lang w:eastAsia="ru-RU"/>
        </w:rPr>
        <w:t>рвис-ориентированной архитектуры, что</w:t>
      </w:r>
      <w:r w:rsidRPr="001123FD">
        <w:rPr>
          <w:rFonts w:ascii="Times New Roman" w:hAnsi="Times New Roman"/>
          <w:sz w:val="28"/>
          <w:szCs w:val="28"/>
          <w:lang w:eastAsia="ru-RU"/>
        </w:rPr>
        <w:t xml:space="preserve"> означает многократное использование функциональных элементов информационно-вычислительной сети и унификацию типовых операционных процессов.</w:t>
      </w:r>
    </w:p>
    <w:p w:rsidR="001123FD" w:rsidRPr="001123FD" w:rsidRDefault="001123FD" w:rsidP="001123FD">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123FD">
        <w:rPr>
          <w:rFonts w:ascii="Times New Roman" w:hAnsi="Times New Roman"/>
          <w:b/>
          <w:i/>
          <w:sz w:val="28"/>
          <w:szCs w:val="28"/>
          <w:lang w:eastAsia="ru-RU"/>
        </w:rPr>
        <w:t>централизация обработки данных</w:t>
      </w:r>
      <w:r w:rsidRPr="001123FD">
        <w:rPr>
          <w:rFonts w:ascii="Times New Roman" w:hAnsi="Times New Roman"/>
          <w:sz w:val="28"/>
          <w:szCs w:val="28"/>
          <w:lang w:eastAsia="ru-RU"/>
        </w:rPr>
        <w:t xml:space="preserve"> состоит в переводе обработки первичных данных с регионального уровня (где сохраняется контроль качества первичных данных) на федеральный.</w:t>
      </w:r>
    </w:p>
    <w:p w:rsidR="001123FD" w:rsidRPr="001123FD" w:rsidRDefault="001123FD" w:rsidP="001123FD">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6571DB">
        <w:rPr>
          <w:rFonts w:ascii="Times New Roman" w:hAnsi="Times New Roman"/>
          <w:b/>
          <w:i/>
          <w:sz w:val="28"/>
          <w:szCs w:val="28"/>
          <w:lang w:eastAsia="ru-RU"/>
        </w:rPr>
        <w:t>высокая</w:t>
      </w:r>
      <w:r w:rsidR="006571DB" w:rsidRPr="006571DB">
        <w:rPr>
          <w:rFonts w:ascii="Times New Roman" w:hAnsi="Times New Roman"/>
          <w:b/>
          <w:i/>
          <w:sz w:val="28"/>
          <w:szCs w:val="28"/>
          <w:lang w:eastAsia="ru-RU"/>
        </w:rPr>
        <w:t xml:space="preserve"> доступность</w:t>
      </w:r>
      <w:r w:rsidRPr="006571DB">
        <w:rPr>
          <w:rFonts w:ascii="Times New Roman" w:hAnsi="Times New Roman"/>
          <w:b/>
          <w:i/>
          <w:sz w:val="28"/>
          <w:szCs w:val="28"/>
          <w:lang w:eastAsia="ru-RU"/>
        </w:rPr>
        <w:t xml:space="preserve"> информации</w:t>
      </w:r>
      <w:r w:rsidR="006571DB">
        <w:rPr>
          <w:rFonts w:ascii="Times New Roman" w:hAnsi="Times New Roman"/>
          <w:sz w:val="28"/>
          <w:szCs w:val="28"/>
          <w:lang w:eastAsia="ru-RU"/>
        </w:rPr>
        <w:t xml:space="preserve">, которая обеспечивается </w:t>
      </w:r>
      <w:r w:rsidRPr="001123FD">
        <w:rPr>
          <w:rFonts w:ascii="Times New Roman" w:hAnsi="Times New Roman"/>
          <w:sz w:val="28"/>
          <w:szCs w:val="28"/>
          <w:lang w:eastAsia="ru-RU"/>
        </w:rPr>
        <w:t>консолидаци</w:t>
      </w:r>
      <w:r w:rsidR="006571DB">
        <w:rPr>
          <w:rFonts w:ascii="Times New Roman" w:hAnsi="Times New Roman"/>
          <w:sz w:val="28"/>
          <w:szCs w:val="28"/>
          <w:lang w:eastAsia="ru-RU"/>
        </w:rPr>
        <w:t>ей</w:t>
      </w:r>
      <w:r w:rsidRPr="001123FD">
        <w:rPr>
          <w:rFonts w:ascii="Times New Roman" w:hAnsi="Times New Roman"/>
          <w:sz w:val="28"/>
          <w:szCs w:val="28"/>
          <w:lang w:eastAsia="ru-RU"/>
        </w:rPr>
        <w:t xml:space="preserve"> региональных данных</w:t>
      </w:r>
      <w:r w:rsidR="003F4D8A">
        <w:rPr>
          <w:rFonts w:ascii="Times New Roman" w:hAnsi="Times New Roman"/>
          <w:sz w:val="28"/>
          <w:szCs w:val="28"/>
          <w:lang w:eastAsia="ru-RU"/>
        </w:rPr>
        <w:t xml:space="preserve"> в виртуальное единое хранилище</w:t>
      </w:r>
      <w:r w:rsidRPr="001123FD">
        <w:rPr>
          <w:rFonts w:ascii="Times New Roman" w:hAnsi="Times New Roman"/>
          <w:sz w:val="28"/>
          <w:szCs w:val="28"/>
          <w:lang w:eastAsia="ru-RU"/>
        </w:rPr>
        <w:t xml:space="preserve">. </w:t>
      </w:r>
    </w:p>
    <w:p w:rsidR="001123FD" w:rsidRDefault="006571DB" w:rsidP="001123FD">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4A72D6">
        <w:rPr>
          <w:rFonts w:ascii="Times New Roman" w:hAnsi="Times New Roman"/>
          <w:b/>
          <w:i/>
          <w:sz w:val="28"/>
          <w:szCs w:val="28"/>
          <w:lang w:eastAsia="ru-RU"/>
        </w:rPr>
        <w:t>централизация</w:t>
      </w:r>
      <w:r w:rsidR="001123FD" w:rsidRPr="006571DB">
        <w:rPr>
          <w:rFonts w:ascii="Times New Roman" w:hAnsi="Times New Roman"/>
          <w:b/>
          <w:i/>
          <w:sz w:val="28"/>
          <w:szCs w:val="28"/>
          <w:lang w:eastAsia="ru-RU"/>
        </w:rPr>
        <w:t xml:space="preserve"> распространения официальной статистической информации</w:t>
      </w:r>
      <w:r>
        <w:rPr>
          <w:rFonts w:ascii="Times New Roman" w:hAnsi="Times New Roman"/>
          <w:b/>
          <w:i/>
          <w:sz w:val="28"/>
          <w:szCs w:val="28"/>
          <w:lang w:eastAsia="ru-RU"/>
        </w:rPr>
        <w:t>,</w:t>
      </w:r>
      <w:r w:rsidR="001123FD" w:rsidRPr="001123FD">
        <w:rPr>
          <w:rFonts w:ascii="Times New Roman" w:hAnsi="Times New Roman"/>
          <w:sz w:val="28"/>
          <w:szCs w:val="28"/>
          <w:lang w:eastAsia="ru-RU"/>
        </w:rPr>
        <w:t xml:space="preserve"> </w:t>
      </w:r>
      <w:r w:rsidR="004A72D6">
        <w:rPr>
          <w:rFonts w:ascii="Times New Roman" w:hAnsi="Times New Roman"/>
          <w:sz w:val="28"/>
          <w:szCs w:val="28"/>
          <w:lang w:eastAsia="ru-RU"/>
        </w:rPr>
        <w:t>- использование</w:t>
      </w:r>
      <w:r w:rsidR="001123FD" w:rsidRPr="001123FD">
        <w:rPr>
          <w:rFonts w:ascii="Times New Roman" w:hAnsi="Times New Roman"/>
          <w:sz w:val="28"/>
          <w:szCs w:val="28"/>
          <w:lang w:eastAsia="ru-RU"/>
        </w:rPr>
        <w:t xml:space="preserve"> единого Интернет-портала Росстата на основе объединения апп</w:t>
      </w:r>
      <w:r w:rsidR="003F4D8A">
        <w:rPr>
          <w:rFonts w:ascii="Times New Roman" w:hAnsi="Times New Roman"/>
          <w:sz w:val="28"/>
          <w:szCs w:val="28"/>
          <w:lang w:eastAsia="ru-RU"/>
        </w:rPr>
        <w:t>аратных и программных ресурсов и унификации сервисов</w:t>
      </w:r>
      <w:r w:rsidR="001123FD" w:rsidRPr="001123FD">
        <w:rPr>
          <w:rFonts w:ascii="Times New Roman" w:hAnsi="Times New Roman"/>
          <w:sz w:val="28"/>
          <w:szCs w:val="28"/>
          <w:lang w:eastAsia="ru-RU"/>
        </w:rPr>
        <w:t>.</w:t>
      </w:r>
    </w:p>
    <w:p w:rsidR="00E35362" w:rsidRPr="001123FD" w:rsidRDefault="00E35362" w:rsidP="00E35362">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Кроме того, согласно К</w:t>
      </w:r>
      <w:r w:rsidRPr="00E35362">
        <w:rPr>
          <w:rFonts w:ascii="Times New Roman" w:hAnsi="Times New Roman"/>
          <w:sz w:val="28"/>
          <w:szCs w:val="28"/>
          <w:lang w:eastAsia="ru-RU"/>
        </w:rPr>
        <w:t>онцепци</w:t>
      </w:r>
      <w:r>
        <w:rPr>
          <w:rFonts w:ascii="Times New Roman" w:hAnsi="Times New Roman"/>
          <w:sz w:val="28"/>
          <w:szCs w:val="28"/>
          <w:lang w:eastAsia="ru-RU"/>
        </w:rPr>
        <w:t>и</w:t>
      </w:r>
      <w:r w:rsidRPr="00E35362">
        <w:rPr>
          <w:rFonts w:ascii="Times New Roman" w:hAnsi="Times New Roman"/>
          <w:sz w:val="28"/>
          <w:szCs w:val="28"/>
          <w:lang w:eastAsia="ru-RU"/>
        </w:rPr>
        <w:t xml:space="preserve"> разрабатывается Единая система метаданных с использованием методических рекомендаций и стандартов SDMX, осуществляется внедрение технологий обмена данными и </w:t>
      </w:r>
      <w:r w:rsidRPr="00E35362">
        <w:rPr>
          <w:rFonts w:ascii="Times New Roman" w:hAnsi="Times New Roman"/>
          <w:sz w:val="28"/>
          <w:szCs w:val="28"/>
          <w:lang w:eastAsia="ru-RU"/>
        </w:rPr>
        <w:lastRenderedPageBreak/>
        <w:t xml:space="preserve">метаданными в процессы предоставления Росстатом данных российской статистики по запросам международных организаций с использованием стандарта SDMX. </w:t>
      </w:r>
      <w:r>
        <w:rPr>
          <w:rFonts w:ascii="Times New Roman" w:hAnsi="Times New Roman"/>
          <w:sz w:val="28"/>
          <w:szCs w:val="28"/>
          <w:lang w:eastAsia="ru-RU"/>
        </w:rPr>
        <w:t>Выгрузка</w:t>
      </w:r>
      <w:r w:rsidRPr="00E35362">
        <w:rPr>
          <w:rFonts w:ascii="Times New Roman" w:hAnsi="Times New Roman"/>
          <w:sz w:val="28"/>
          <w:szCs w:val="28"/>
          <w:lang w:eastAsia="ru-RU"/>
        </w:rPr>
        <w:t xml:space="preserve"> </w:t>
      </w:r>
      <w:r>
        <w:rPr>
          <w:rFonts w:ascii="Times New Roman" w:hAnsi="Times New Roman"/>
          <w:sz w:val="28"/>
          <w:szCs w:val="28"/>
          <w:lang w:eastAsia="ru-RU"/>
        </w:rPr>
        <w:t xml:space="preserve">статистической </w:t>
      </w:r>
      <w:r w:rsidRPr="00E35362">
        <w:rPr>
          <w:rFonts w:ascii="Times New Roman" w:hAnsi="Times New Roman"/>
          <w:sz w:val="28"/>
          <w:szCs w:val="28"/>
          <w:lang w:eastAsia="ru-RU"/>
        </w:rPr>
        <w:t>информации в формате SDMX</w:t>
      </w:r>
      <w:r>
        <w:rPr>
          <w:rFonts w:ascii="Times New Roman" w:hAnsi="Times New Roman"/>
          <w:sz w:val="28"/>
          <w:szCs w:val="28"/>
          <w:lang w:eastAsia="ru-RU"/>
        </w:rPr>
        <w:t xml:space="preserve"> </w:t>
      </w:r>
      <w:r w:rsidR="00FD331E">
        <w:rPr>
          <w:rFonts w:ascii="Times New Roman" w:hAnsi="Times New Roman"/>
          <w:sz w:val="28"/>
          <w:szCs w:val="28"/>
          <w:lang w:eastAsia="ru-RU"/>
        </w:rPr>
        <w:t xml:space="preserve">предусматривается также и в </w:t>
      </w:r>
      <w:r w:rsidRPr="00E35362">
        <w:rPr>
          <w:rFonts w:ascii="Times New Roman" w:hAnsi="Times New Roman"/>
          <w:sz w:val="28"/>
          <w:szCs w:val="28"/>
          <w:lang w:eastAsia="ru-RU"/>
        </w:rPr>
        <w:t>ЕМИСС</w:t>
      </w:r>
      <w:r w:rsidR="00FD331E">
        <w:rPr>
          <w:rFonts w:ascii="Times New Roman" w:hAnsi="Times New Roman"/>
          <w:sz w:val="28"/>
          <w:szCs w:val="28"/>
          <w:lang w:eastAsia="ru-RU"/>
        </w:rPr>
        <w:t xml:space="preserve">. </w:t>
      </w:r>
    </w:p>
    <w:p w:rsidR="00BC3397" w:rsidRPr="005E47FF" w:rsidRDefault="00485FED" w:rsidP="00DF3C9F">
      <w:pPr>
        <w:pStyle w:val="a3"/>
        <w:spacing w:after="0" w:line="360" w:lineRule="auto"/>
        <w:ind w:left="0" w:firstLine="567"/>
        <w:jc w:val="both"/>
        <w:rPr>
          <w:rFonts w:ascii="Times New Roman" w:hAnsi="Times New Roman"/>
          <w:b/>
          <w:i/>
          <w:sz w:val="28"/>
          <w:szCs w:val="28"/>
        </w:rPr>
      </w:pPr>
      <w:r>
        <w:rPr>
          <w:rFonts w:ascii="Times New Roman" w:hAnsi="Times New Roman"/>
          <w:b/>
          <w:i/>
          <w:sz w:val="28"/>
          <w:szCs w:val="28"/>
        </w:rPr>
        <w:t>8</w:t>
      </w:r>
      <w:r w:rsidR="00BC3397" w:rsidRPr="005E47FF">
        <w:rPr>
          <w:rFonts w:ascii="Times New Roman" w:hAnsi="Times New Roman"/>
          <w:b/>
          <w:i/>
          <w:sz w:val="28"/>
          <w:szCs w:val="28"/>
        </w:rPr>
        <w:t xml:space="preserve">. Открытость и доступность российской статистики для пользователей. </w:t>
      </w:r>
    </w:p>
    <w:p w:rsidR="00BC3397" w:rsidRPr="00E40845" w:rsidRDefault="005316A0" w:rsidP="00DF3C9F">
      <w:pPr>
        <w:pStyle w:val="a3"/>
        <w:spacing w:after="0" w:line="360" w:lineRule="auto"/>
        <w:ind w:left="0" w:firstLine="567"/>
        <w:jc w:val="both"/>
        <w:rPr>
          <w:rFonts w:ascii="Times New Roman" w:hAnsi="Times New Roman"/>
          <w:sz w:val="28"/>
          <w:szCs w:val="28"/>
        </w:rPr>
      </w:pPr>
      <w:r w:rsidRPr="005316A0">
        <w:rPr>
          <w:rFonts w:ascii="Times New Roman" w:hAnsi="Times New Roman"/>
          <w:b/>
          <w:sz w:val="28"/>
          <w:szCs w:val="28"/>
          <w:u w:val="single"/>
        </w:rPr>
        <w:t>Слайд 28</w:t>
      </w:r>
      <w:r>
        <w:rPr>
          <w:rFonts w:ascii="Times New Roman" w:hAnsi="Times New Roman"/>
          <w:sz w:val="28"/>
          <w:szCs w:val="28"/>
        </w:rPr>
        <w:t xml:space="preserve">. </w:t>
      </w:r>
      <w:r w:rsidR="00BC3397" w:rsidRPr="005E47FF">
        <w:rPr>
          <w:rFonts w:ascii="Times New Roman" w:hAnsi="Times New Roman"/>
          <w:sz w:val="28"/>
          <w:szCs w:val="28"/>
        </w:rPr>
        <w:t>При распространении</w:t>
      </w:r>
      <w:r w:rsidR="00BC3397" w:rsidRPr="00E40845">
        <w:rPr>
          <w:rFonts w:ascii="Times New Roman" w:hAnsi="Times New Roman"/>
          <w:sz w:val="28"/>
          <w:szCs w:val="28"/>
        </w:rPr>
        <w:t xml:space="preserve"> статистической информации Росстат обеспечивает равный доступ всех групп пользователей к официальной статистической информации, а также открытость используемых статистических методик. </w:t>
      </w:r>
    </w:p>
    <w:p w:rsidR="00BC3397" w:rsidRDefault="00020DA0" w:rsidP="00DF3C9F">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В соответствии с З</w:t>
      </w:r>
      <w:r w:rsidRPr="00020DA0">
        <w:rPr>
          <w:rFonts w:ascii="Times New Roman" w:hAnsi="Times New Roman"/>
          <w:sz w:val="28"/>
          <w:szCs w:val="28"/>
        </w:rPr>
        <w:t xml:space="preserve">аконом </w:t>
      </w:r>
      <w:r>
        <w:rPr>
          <w:rFonts w:ascii="Times New Roman" w:hAnsi="Times New Roman"/>
          <w:sz w:val="28"/>
          <w:szCs w:val="28"/>
        </w:rPr>
        <w:t>о</w:t>
      </w:r>
      <w:r w:rsidR="00FD331E">
        <w:rPr>
          <w:rFonts w:ascii="Times New Roman" w:hAnsi="Times New Roman"/>
          <w:sz w:val="28"/>
          <w:szCs w:val="28"/>
        </w:rPr>
        <w:t xml:space="preserve"> статистике </w:t>
      </w:r>
      <w:r w:rsidRPr="00020DA0">
        <w:rPr>
          <w:rFonts w:ascii="Times New Roman" w:hAnsi="Times New Roman"/>
          <w:sz w:val="28"/>
          <w:szCs w:val="28"/>
        </w:rPr>
        <w:t xml:space="preserve">на официальном Интернет-сайте Росстата и официальных Интернет-сайтах территориальных органов Росстата реализован открытый бесплатный доступ ко всей официальной статистической информации. </w:t>
      </w:r>
      <w:r>
        <w:rPr>
          <w:rFonts w:ascii="Times New Roman" w:hAnsi="Times New Roman"/>
          <w:sz w:val="28"/>
          <w:szCs w:val="28"/>
        </w:rPr>
        <w:t>На интернет-портале мы организова</w:t>
      </w:r>
      <w:r w:rsidR="00FF19F2">
        <w:rPr>
          <w:rFonts w:ascii="Times New Roman" w:hAnsi="Times New Roman"/>
          <w:sz w:val="28"/>
          <w:szCs w:val="28"/>
        </w:rPr>
        <w:t>ли</w:t>
      </w:r>
      <w:r w:rsidRPr="00020DA0">
        <w:rPr>
          <w:rFonts w:ascii="Times New Roman" w:hAnsi="Times New Roman"/>
          <w:sz w:val="28"/>
          <w:szCs w:val="28"/>
        </w:rPr>
        <w:t xml:space="preserve"> открытый доступ к </w:t>
      </w:r>
      <w:r>
        <w:rPr>
          <w:rFonts w:ascii="Times New Roman" w:hAnsi="Times New Roman"/>
          <w:sz w:val="28"/>
          <w:szCs w:val="28"/>
        </w:rPr>
        <w:t>используемой Росстатом методологи</w:t>
      </w:r>
      <w:r w:rsidR="00FF19F2">
        <w:rPr>
          <w:rFonts w:ascii="Times New Roman" w:hAnsi="Times New Roman"/>
          <w:sz w:val="28"/>
          <w:szCs w:val="28"/>
        </w:rPr>
        <w:t>и. Пользователям теперь доступна Энциклопедия</w:t>
      </w:r>
      <w:r w:rsidRPr="00020DA0">
        <w:rPr>
          <w:rFonts w:ascii="Times New Roman" w:hAnsi="Times New Roman"/>
          <w:sz w:val="28"/>
          <w:szCs w:val="28"/>
        </w:rPr>
        <w:t xml:space="preserve"> статистических терминов. </w:t>
      </w:r>
      <w:r w:rsidR="00C60D9B">
        <w:rPr>
          <w:rFonts w:ascii="Times New Roman" w:hAnsi="Times New Roman"/>
          <w:sz w:val="28"/>
          <w:szCs w:val="28"/>
        </w:rPr>
        <w:t xml:space="preserve">Эта большая работа была проведена </w:t>
      </w:r>
      <w:r w:rsidR="00A50791" w:rsidRPr="00A50791">
        <w:rPr>
          <w:rFonts w:ascii="Times New Roman" w:hAnsi="Times New Roman"/>
          <w:sz w:val="28"/>
          <w:szCs w:val="28"/>
        </w:rPr>
        <w:t xml:space="preserve">в 2011 году </w:t>
      </w:r>
      <w:r w:rsidR="00C60D9B">
        <w:rPr>
          <w:rFonts w:ascii="Times New Roman" w:hAnsi="Times New Roman"/>
          <w:sz w:val="28"/>
          <w:szCs w:val="28"/>
        </w:rPr>
        <w:t>по заказу и при участии Росстат</w:t>
      </w:r>
      <w:r w:rsidR="00A50791">
        <w:rPr>
          <w:rFonts w:ascii="Times New Roman" w:hAnsi="Times New Roman"/>
          <w:sz w:val="28"/>
          <w:szCs w:val="28"/>
        </w:rPr>
        <w:t>а</w:t>
      </w:r>
      <w:r w:rsidR="00C60D9B">
        <w:rPr>
          <w:rFonts w:ascii="Times New Roman" w:hAnsi="Times New Roman"/>
          <w:sz w:val="28"/>
          <w:szCs w:val="28"/>
        </w:rPr>
        <w:t xml:space="preserve"> со</w:t>
      </w:r>
      <w:r w:rsidR="00C60D9B" w:rsidRPr="00C60D9B">
        <w:rPr>
          <w:rFonts w:ascii="Times New Roman" w:hAnsi="Times New Roman"/>
          <w:sz w:val="28"/>
          <w:szCs w:val="28"/>
        </w:rPr>
        <w:t xml:space="preserve">вместно с </w:t>
      </w:r>
      <w:r w:rsidR="00A50791">
        <w:rPr>
          <w:rFonts w:ascii="Times New Roman" w:hAnsi="Times New Roman"/>
          <w:sz w:val="28"/>
          <w:szCs w:val="28"/>
        </w:rPr>
        <w:t>огромным коллективом ученых</w:t>
      </w:r>
      <w:r w:rsidR="00C60D9B">
        <w:rPr>
          <w:rFonts w:ascii="Times New Roman" w:hAnsi="Times New Roman"/>
          <w:sz w:val="28"/>
          <w:szCs w:val="28"/>
        </w:rPr>
        <w:t xml:space="preserve"> и специалистов, объединенным </w:t>
      </w:r>
      <w:r w:rsidR="00A50791">
        <w:rPr>
          <w:rFonts w:ascii="Times New Roman" w:hAnsi="Times New Roman"/>
          <w:sz w:val="28"/>
          <w:szCs w:val="28"/>
        </w:rPr>
        <w:t>Высшей Школой Экономики.</w:t>
      </w:r>
    </w:p>
    <w:p w:rsidR="00FF19F2" w:rsidRDefault="00FF19F2" w:rsidP="00DF3C9F">
      <w:pPr>
        <w:pStyle w:val="a3"/>
        <w:spacing w:after="0" w:line="360" w:lineRule="auto"/>
        <w:ind w:left="0" w:firstLine="567"/>
        <w:jc w:val="both"/>
        <w:rPr>
          <w:rFonts w:ascii="Times New Roman" w:hAnsi="Times New Roman"/>
          <w:sz w:val="28"/>
          <w:szCs w:val="28"/>
        </w:rPr>
      </w:pPr>
      <w:r w:rsidRPr="00FF19F2">
        <w:rPr>
          <w:rFonts w:ascii="Times New Roman" w:hAnsi="Times New Roman"/>
          <w:sz w:val="28"/>
          <w:szCs w:val="28"/>
        </w:rPr>
        <w:t xml:space="preserve">В 2010 году Росстат возобновил работу </w:t>
      </w:r>
      <w:r w:rsidR="00480118">
        <w:rPr>
          <w:rFonts w:ascii="Times New Roman" w:hAnsi="Times New Roman"/>
          <w:sz w:val="28"/>
          <w:szCs w:val="28"/>
        </w:rPr>
        <w:t>Научно-методологического совета, куда привлечены ведущие специалисты страны в области статистики и экономики. С 2011 года действует Общественный совет.</w:t>
      </w:r>
      <w:r w:rsidR="00797EB8">
        <w:rPr>
          <w:rFonts w:ascii="Times New Roman" w:hAnsi="Times New Roman"/>
          <w:sz w:val="28"/>
          <w:szCs w:val="28"/>
        </w:rPr>
        <w:t xml:space="preserve"> В него входят представители общественных организаций, СМИ и экспертного и бизнес сообщества. </w:t>
      </w:r>
      <w:r w:rsidR="00480118">
        <w:rPr>
          <w:rFonts w:ascii="Times New Roman" w:hAnsi="Times New Roman"/>
          <w:sz w:val="28"/>
          <w:szCs w:val="28"/>
        </w:rPr>
        <w:t xml:space="preserve">Продолжается взаимодействие с секцией статистики Московского дома ученых. </w:t>
      </w:r>
      <w:r w:rsidR="00F7723B">
        <w:rPr>
          <w:rFonts w:ascii="Times New Roman" w:hAnsi="Times New Roman"/>
          <w:sz w:val="28"/>
          <w:szCs w:val="28"/>
        </w:rPr>
        <w:t>Подробная и</w:t>
      </w:r>
      <w:r w:rsidR="00480118">
        <w:rPr>
          <w:rFonts w:ascii="Times New Roman" w:hAnsi="Times New Roman"/>
          <w:sz w:val="28"/>
          <w:szCs w:val="28"/>
        </w:rPr>
        <w:t>нформация о их</w:t>
      </w:r>
      <w:r w:rsidRPr="00FF19F2">
        <w:rPr>
          <w:rFonts w:ascii="Times New Roman" w:hAnsi="Times New Roman"/>
          <w:sz w:val="28"/>
          <w:szCs w:val="28"/>
        </w:rPr>
        <w:t xml:space="preserve"> деятельности размещена на портале Росстата.  </w:t>
      </w:r>
      <w:r w:rsidR="00480118">
        <w:rPr>
          <w:rFonts w:ascii="Times New Roman" w:hAnsi="Times New Roman"/>
          <w:sz w:val="28"/>
          <w:szCs w:val="28"/>
        </w:rPr>
        <w:t xml:space="preserve">Привлечение общественности и экспертного сообщества к </w:t>
      </w:r>
      <w:r w:rsidR="000E4022">
        <w:rPr>
          <w:rFonts w:ascii="Times New Roman" w:hAnsi="Times New Roman"/>
          <w:sz w:val="28"/>
          <w:szCs w:val="28"/>
        </w:rPr>
        <w:t>обсуждению насущных вопросов развития статистики</w:t>
      </w:r>
      <w:r w:rsidR="00797EB8">
        <w:rPr>
          <w:rFonts w:ascii="Times New Roman" w:hAnsi="Times New Roman"/>
          <w:sz w:val="28"/>
          <w:szCs w:val="28"/>
        </w:rPr>
        <w:t xml:space="preserve"> позволяет обеспечивать прозрачность и строгую научную обоснованность официальной статистической методологии,  </w:t>
      </w:r>
      <w:r w:rsidR="000E4022">
        <w:rPr>
          <w:rFonts w:ascii="Times New Roman" w:hAnsi="Times New Roman"/>
          <w:sz w:val="28"/>
          <w:szCs w:val="28"/>
        </w:rPr>
        <w:t>удовлетвор</w:t>
      </w:r>
      <w:r w:rsidR="00797EB8">
        <w:rPr>
          <w:rFonts w:ascii="Times New Roman" w:hAnsi="Times New Roman"/>
          <w:sz w:val="28"/>
          <w:szCs w:val="28"/>
        </w:rPr>
        <w:t>ять потребности</w:t>
      </w:r>
      <w:r w:rsidR="000E4022">
        <w:rPr>
          <w:rFonts w:ascii="Times New Roman" w:hAnsi="Times New Roman"/>
          <w:sz w:val="28"/>
          <w:szCs w:val="28"/>
        </w:rPr>
        <w:t xml:space="preserve"> пользователей в объективной </w:t>
      </w:r>
      <w:r w:rsidR="00797EB8">
        <w:rPr>
          <w:rFonts w:ascii="Times New Roman" w:hAnsi="Times New Roman"/>
          <w:sz w:val="28"/>
          <w:szCs w:val="28"/>
        </w:rPr>
        <w:t xml:space="preserve">и своевременной </w:t>
      </w:r>
      <w:r w:rsidR="000E4022">
        <w:rPr>
          <w:rFonts w:ascii="Times New Roman" w:hAnsi="Times New Roman"/>
          <w:sz w:val="28"/>
          <w:szCs w:val="28"/>
        </w:rPr>
        <w:t>статистической информации</w:t>
      </w:r>
      <w:r w:rsidR="00797EB8">
        <w:rPr>
          <w:rFonts w:ascii="Times New Roman" w:hAnsi="Times New Roman"/>
          <w:sz w:val="28"/>
          <w:szCs w:val="28"/>
        </w:rPr>
        <w:t>.</w:t>
      </w:r>
    </w:p>
    <w:p w:rsidR="00DD001E" w:rsidRDefault="00DD001E" w:rsidP="00DF3C9F">
      <w:pPr>
        <w:pStyle w:val="a3"/>
        <w:spacing w:after="0" w:line="360" w:lineRule="auto"/>
        <w:ind w:left="0" w:firstLine="567"/>
        <w:jc w:val="both"/>
        <w:rPr>
          <w:rFonts w:ascii="Times New Roman" w:hAnsi="Times New Roman"/>
          <w:sz w:val="28"/>
          <w:szCs w:val="28"/>
        </w:rPr>
      </w:pPr>
    </w:p>
    <w:p w:rsidR="00DD001E" w:rsidRPr="00DD001E" w:rsidRDefault="00DD001E" w:rsidP="00DD001E">
      <w:pPr>
        <w:spacing w:after="0" w:line="360" w:lineRule="auto"/>
        <w:ind w:firstLine="567"/>
        <w:contextualSpacing/>
        <w:jc w:val="both"/>
        <w:rPr>
          <w:rFonts w:ascii="Times New Roman" w:hAnsi="Times New Roman"/>
          <w:b/>
          <w:i/>
          <w:sz w:val="28"/>
          <w:szCs w:val="28"/>
        </w:rPr>
      </w:pPr>
      <w:r w:rsidRPr="00DD001E">
        <w:rPr>
          <w:rFonts w:ascii="Times New Roman" w:hAnsi="Times New Roman"/>
          <w:b/>
          <w:i/>
          <w:sz w:val="28"/>
          <w:szCs w:val="28"/>
        </w:rPr>
        <w:t xml:space="preserve">9. Международное сотрудничество Росстата. </w:t>
      </w:r>
    </w:p>
    <w:p w:rsidR="00DD001E" w:rsidRPr="00DD001E" w:rsidRDefault="005316A0" w:rsidP="00DD001E">
      <w:pPr>
        <w:spacing w:after="0" w:line="360" w:lineRule="auto"/>
        <w:ind w:firstLine="567"/>
        <w:contextualSpacing/>
        <w:jc w:val="both"/>
        <w:rPr>
          <w:rFonts w:ascii="Times New Roman" w:hAnsi="Times New Roman"/>
          <w:sz w:val="28"/>
          <w:szCs w:val="28"/>
        </w:rPr>
      </w:pPr>
      <w:r w:rsidRPr="005316A0">
        <w:rPr>
          <w:rFonts w:ascii="Times New Roman" w:hAnsi="Times New Roman"/>
          <w:b/>
          <w:sz w:val="28"/>
          <w:szCs w:val="28"/>
          <w:u w:val="single"/>
        </w:rPr>
        <w:t>Слайд 29.</w:t>
      </w:r>
      <w:r>
        <w:rPr>
          <w:rFonts w:ascii="Times New Roman" w:hAnsi="Times New Roman"/>
          <w:sz w:val="28"/>
          <w:szCs w:val="28"/>
        </w:rPr>
        <w:t xml:space="preserve"> </w:t>
      </w:r>
      <w:r w:rsidR="00DD001E" w:rsidRPr="00DD001E">
        <w:rPr>
          <w:rFonts w:ascii="Times New Roman" w:hAnsi="Times New Roman"/>
          <w:sz w:val="28"/>
          <w:szCs w:val="28"/>
        </w:rPr>
        <w:t xml:space="preserve">За последние 20 лет российская статистика кардинально изменилась. Она стала более своевременной и достоверной, более эффективной, стала ближе к пользователям. Этот путь мы прошли вместе с глобальной статистической системой, которая тоже быстро и качественно развивалась в последние два десятилетия. Еще в середине 90-х российская статистика отставала по целому ряду направлений. Сегодня мы развиваемся в унисон с международной статистикой, вносим посильный вклад в совершенствование статистических стандартов. </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Статистические данные Российской Федерации официально используются статистическими службами международных организаций, что является признанием их соответствия основным международным статистическим стандартам, подтверждением их полноты и объективности, свидетельством выполнения Российской Федерацией взятых обязательств по международному информационному обмену. Об этом свидетельствует, в частности, присоединение России в январе 2005 года к Специальному стандарту распространения данных МВФ, а также результаты оценочных миссий ОЭСР, МВФ, Всемирного банка и Евростата.</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 xml:space="preserve">Качественный скачок в развитии нашей статистики стал возможен во многом благодаря неоценимой помощи, которую оказывали и оказывают нам международные организации. Росстат высоко ценит внимание, которое уделяют </w:t>
      </w:r>
      <w:r>
        <w:rPr>
          <w:rFonts w:ascii="Times New Roman" w:hAnsi="Times New Roman"/>
          <w:sz w:val="28"/>
          <w:szCs w:val="28"/>
        </w:rPr>
        <w:t>с</w:t>
      </w:r>
      <w:r w:rsidRPr="00DD001E">
        <w:rPr>
          <w:rFonts w:ascii="Times New Roman" w:hAnsi="Times New Roman"/>
          <w:sz w:val="28"/>
          <w:szCs w:val="28"/>
        </w:rPr>
        <w:t>тат</w:t>
      </w:r>
      <w:r>
        <w:rPr>
          <w:rFonts w:ascii="Times New Roman" w:hAnsi="Times New Roman"/>
          <w:sz w:val="28"/>
          <w:szCs w:val="28"/>
        </w:rPr>
        <w:t xml:space="preserve">истические </w:t>
      </w:r>
      <w:r w:rsidRPr="00DD001E">
        <w:rPr>
          <w:rFonts w:ascii="Times New Roman" w:hAnsi="Times New Roman"/>
          <w:sz w:val="28"/>
          <w:szCs w:val="28"/>
        </w:rPr>
        <w:t xml:space="preserve">отделы </w:t>
      </w:r>
      <w:r>
        <w:rPr>
          <w:rFonts w:ascii="Times New Roman" w:hAnsi="Times New Roman"/>
          <w:sz w:val="28"/>
          <w:szCs w:val="28"/>
        </w:rPr>
        <w:t xml:space="preserve">секретариатов </w:t>
      </w:r>
      <w:r w:rsidRPr="00DD001E">
        <w:rPr>
          <w:rFonts w:ascii="Times New Roman" w:hAnsi="Times New Roman"/>
          <w:sz w:val="28"/>
          <w:szCs w:val="28"/>
        </w:rPr>
        <w:t xml:space="preserve">ООН, ЕЭК и ЭСКАТО, специализированных учреждений, программ и фондов ООН проблемам развития статистики в России и в нашем регионе. Со своей стороны Росстат все активнее участвует в деятельности международных экспертных групп, инициирует  и реализует международные проекты. Мы признательны за привлечение наших специалистов к разработке базовых документов по новым актуальным направлениям: статистике глобализации, эколого-экономическом учету, модернизации процесса производства статистических </w:t>
      </w:r>
      <w:r w:rsidRPr="00DD001E">
        <w:rPr>
          <w:rFonts w:ascii="Times New Roman" w:hAnsi="Times New Roman"/>
          <w:sz w:val="28"/>
          <w:szCs w:val="28"/>
        </w:rPr>
        <w:lastRenderedPageBreak/>
        <w:t>данных. Хотел бы поприветствовать присутствующих на конференции уважаемых представителей Статистического отдела ООН, Статистического отдела ЕЭК ООН, ЮНИДО, МВФ и Всемирного банка.</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Новые вызовы стоят перед отечественной статистикой в связи с вступлением в ВТО и ОЭСР. Вчера мы вместе с главным статистиком ОЭСР официально презентовали «Обзор российской статистической системы», который готовился последние четыре года. Российская статистка готова к вступлению в ОЭСР, однако многое еще предстоит сделать, в особенности в части СНС, статист</w:t>
      </w:r>
      <w:r>
        <w:rPr>
          <w:rFonts w:ascii="Times New Roman" w:hAnsi="Times New Roman"/>
          <w:sz w:val="28"/>
          <w:szCs w:val="28"/>
        </w:rPr>
        <w:t>и</w:t>
      </w:r>
      <w:r w:rsidRPr="00DD001E">
        <w:rPr>
          <w:rFonts w:ascii="Times New Roman" w:hAnsi="Times New Roman"/>
          <w:sz w:val="28"/>
          <w:szCs w:val="28"/>
        </w:rPr>
        <w:t>ки предприятий. ОЭСР нацеливает нас на более плодотворное межведомственное взаимодействие, эффективное использование административных источников.</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Продолжаем многолетнее сотрудничество с Евростатом. На смену программе ТАСИС, которая послужила основной площадкой для ознакомления с зарубежным опытом, мы перешли к плодотворному взаимовыгодному сотрудничеству по</w:t>
      </w:r>
      <w:r w:rsidRPr="00DD001E">
        <w:t xml:space="preserve"> </w:t>
      </w:r>
      <w:r w:rsidRPr="00DD001E">
        <w:rPr>
          <w:rFonts w:ascii="Times New Roman" w:hAnsi="Times New Roman"/>
          <w:sz w:val="28"/>
          <w:szCs w:val="28"/>
        </w:rPr>
        <w:t>национальным счетам, статистике внешней торговли, энергетической статистике.</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Развиваем всестороннее сотрудничество с наднациональными органами на пространстве СНГ. Хотел бы поприветствовать представителей Статистического комитета СНГ и Евразийской экономической комиссии, которые так много делают для интеграции статистики в нашем регионе и для развития глобальной статистической системы.</w:t>
      </w:r>
      <w:r w:rsidR="00944134">
        <w:rPr>
          <w:rFonts w:ascii="Times New Roman" w:hAnsi="Times New Roman"/>
          <w:sz w:val="28"/>
          <w:szCs w:val="28"/>
        </w:rPr>
        <w:t xml:space="preserve"> Особые взаимоотношения у нас с белорусскими коллегами. Эффективно работает наш Статистический совет.</w:t>
      </w:r>
    </w:p>
    <w:p w:rsidR="00DD001E" w:rsidRDefault="00DD001E" w:rsidP="00DD001E">
      <w:pPr>
        <w:spacing w:after="0" w:line="360" w:lineRule="auto"/>
        <w:ind w:firstLine="709"/>
        <w:contextualSpacing/>
        <w:jc w:val="both"/>
        <w:rPr>
          <w:rFonts w:ascii="Times New Roman" w:hAnsi="Times New Roman"/>
          <w:sz w:val="28"/>
          <w:szCs w:val="28"/>
        </w:rPr>
      </w:pPr>
      <w:r w:rsidRPr="00DD001E">
        <w:rPr>
          <w:rFonts w:ascii="Times New Roman" w:hAnsi="Times New Roman"/>
          <w:sz w:val="28"/>
          <w:szCs w:val="28"/>
        </w:rPr>
        <w:t xml:space="preserve">Огромный вклад в развитие российской статистики внесло сотрудничество с нашими коллегами из национальных статистических служб различных стран мира. Благодаря экспертам из западных стран, их знаниям и опыту в области международных стандартов мы провели модернизацию российской статистической системы, </w:t>
      </w:r>
      <w:r>
        <w:rPr>
          <w:rFonts w:ascii="Times New Roman" w:hAnsi="Times New Roman"/>
          <w:sz w:val="28"/>
          <w:szCs w:val="28"/>
        </w:rPr>
        <w:t>имели возможность детально изучить передовые практики, получить</w:t>
      </w:r>
      <w:r w:rsidRPr="00DD001E">
        <w:rPr>
          <w:rFonts w:ascii="Times New Roman" w:hAnsi="Times New Roman"/>
          <w:sz w:val="28"/>
          <w:szCs w:val="28"/>
        </w:rPr>
        <w:t xml:space="preserve"> консультационную поддержку. </w:t>
      </w:r>
    </w:p>
    <w:p w:rsidR="00DD001E" w:rsidRPr="00DD001E" w:rsidRDefault="00DD001E" w:rsidP="00DD001E">
      <w:pPr>
        <w:spacing w:after="0" w:line="360" w:lineRule="auto"/>
        <w:ind w:firstLine="709"/>
        <w:contextualSpacing/>
        <w:jc w:val="both"/>
        <w:rPr>
          <w:rFonts w:ascii="Times New Roman" w:hAnsi="Times New Roman"/>
          <w:sz w:val="28"/>
          <w:szCs w:val="28"/>
        </w:rPr>
      </w:pPr>
      <w:r w:rsidRPr="00DD001E">
        <w:rPr>
          <w:rFonts w:ascii="Times New Roman" w:hAnsi="Times New Roman"/>
          <w:sz w:val="28"/>
          <w:szCs w:val="28"/>
        </w:rPr>
        <w:lastRenderedPageBreak/>
        <w:t>Росстат имеет более 20 действующих соглашений о сотрудничестве с зарубежными партнерами. И еще более чем с 30 статистическими службами осуществляется сотрудничество в рамках совместных инициатив и проектов. Хотел бы поприветствовать коллег из Абхазии, Армении, Белоруссии, Болгарии, Венгрии, Вьетнама, Германии, Казахстана, Китая, Латвии, Литвы, Македонии, Молдовы, Польши, Словакии, Финляндии, Эстонии, ЮАР, Южной Осетии, которые оказали честь посетить нашу Конференцию.</w:t>
      </w:r>
    </w:p>
    <w:p w:rsidR="00DD001E" w:rsidRPr="00DD001E" w:rsidRDefault="005316A0" w:rsidP="00DD001E">
      <w:pPr>
        <w:spacing w:after="0" w:line="360" w:lineRule="auto"/>
        <w:ind w:firstLine="567"/>
        <w:contextualSpacing/>
        <w:jc w:val="both"/>
        <w:rPr>
          <w:rFonts w:ascii="Times New Roman" w:hAnsi="Times New Roman"/>
          <w:sz w:val="28"/>
          <w:szCs w:val="28"/>
        </w:rPr>
      </w:pPr>
      <w:r w:rsidRPr="005316A0">
        <w:rPr>
          <w:rFonts w:ascii="Times New Roman" w:hAnsi="Times New Roman"/>
          <w:b/>
          <w:sz w:val="28"/>
          <w:szCs w:val="28"/>
          <w:u w:val="single"/>
        </w:rPr>
        <w:t>Слайд 30.</w:t>
      </w:r>
      <w:r>
        <w:rPr>
          <w:rFonts w:ascii="Times New Roman" w:hAnsi="Times New Roman"/>
          <w:sz w:val="28"/>
          <w:szCs w:val="28"/>
        </w:rPr>
        <w:t xml:space="preserve"> </w:t>
      </w:r>
      <w:r w:rsidR="00DD001E" w:rsidRPr="00DD001E">
        <w:rPr>
          <w:rFonts w:ascii="Times New Roman" w:hAnsi="Times New Roman"/>
          <w:sz w:val="28"/>
          <w:szCs w:val="28"/>
        </w:rPr>
        <w:t>Большой путь проделан нашей статистической системой за последние десятилетия, но работа по модернизации системы государственной статистики продолжается.</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В рамках государственной программы «Экономическое развитие и инновационная экономика» Правительством принята подпрограмма «Формирование официальной статистической информации, которая предусматривает в период до 2020 года дальнейшее развитие государственной статистической системы в целом, дальнейшее внедрение системы национальных счетов, совершенствование социальной и демографической статистики, проведение крупномасштабных статистических работ.</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Росстатом на постоянной основе осуществляется разработка показателей, отражающих динамично меняющиеся потребности государства и общества в официальной статистической информации. Это касается, информационного обеспечения реализации государственных программ</w:t>
      </w:r>
      <w:r>
        <w:rPr>
          <w:rFonts w:ascii="Times New Roman" w:hAnsi="Times New Roman"/>
          <w:sz w:val="28"/>
          <w:szCs w:val="28"/>
        </w:rPr>
        <w:t>.</w:t>
      </w:r>
      <w:r w:rsidRPr="00DD001E">
        <w:rPr>
          <w:rFonts w:ascii="Times New Roman" w:hAnsi="Times New Roman"/>
          <w:sz w:val="28"/>
          <w:szCs w:val="28"/>
        </w:rPr>
        <w:t xml:space="preserve"> </w:t>
      </w:r>
      <w:r>
        <w:rPr>
          <w:rFonts w:ascii="Times New Roman" w:hAnsi="Times New Roman"/>
          <w:sz w:val="28"/>
          <w:szCs w:val="28"/>
        </w:rPr>
        <w:t>Указы</w:t>
      </w:r>
      <w:r w:rsidRPr="00DD001E">
        <w:rPr>
          <w:rFonts w:ascii="Times New Roman" w:hAnsi="Times New Roman"/>
          <w:sz w:val="28"/>
          <w:szCs w:val="28"/>
        </w:rPr>
        <w:t xml:space="preserve"> Президента Р</w:t>
      </w:r>
      <w:bookmarkStart w:id="0" w:name="_GoBack"/>
      <w:bookmarkEnd w:id="0"/>
      <w:r w:rsidRPr="00DD001E">
        <w:rPr>
          <w:rFonts w:ascii="Times New Roman" w:hAnsi="Times New Roman"/>
          <w:sz w:val="28"/>
          <w:szCs w:val="28"/>
        </w:rPr>
        <w:t>оссийской Федерации</w:t>
      </w:r>
      <w:r>
        <w:rPr>
          <w:rFonts w:ascii="Times New Roman" w:hAnsi="Times New Roman"/>
          <w:sz w:val="28"/>
          <w:szCs w:val="28"/>
        </w:rPr>
        <w:t xml:space="preserve">, направленные на </w:t>
      </w:r>
      <w:r w:rsidR="00382FDD">
        <w:rPr>
          <w:rFonts w:ascii="Times New Roman" w:hAnsi="Times New Roman"/>
          <w:sz w:val="28"/>
          <w:szCs w:val="28"/>
        </w:rPr>
        <w:t>достиже</w:t>
      </w:r>
      <w:r>
        <w:rPr>
          <w:rFonts w:ascii="Times New Roman" w:hAnsi="Times New Roman"/>
          <w:sz w:val="28"/>
          <w:szCs w:val="28"/>
        </w:rPr>
        <w:t>ние более высокого уровня граждан</w:t>
      </w:r>
      <w:r w:rsidR="00382FDD">
        <w:rPr>
          <w:rFonts w:ascii="Times New Roman" w:hAnsi="Times New Roman"/>
          <w:sz w:val="28"/>
          <w:szCs w:val="28"/>
        </w:rPr>
        <w:t xml:space="preserve"> </w:t>
      </w:r>
      <w:r w:rsidRPr="00DD001E">
        <w:rPr>
          <w:rFonts w:ascii="Times New Roman" w:hAnsi="Times New Roman"/>
          <w:sz w:val="28"/>
          <w:szCs w:val="28"/>
        </w:rPr>
        <w:t xml:space="preserve">за счёт </w:t>
      </w:r>
      <w:r w:rsidR="00382FDD">
        <w:rPr>
          <w:rFonts w:ascii="Times New Roman" w:hAnsi="Times New Roman"/>
          <w:sz w:val="28"/>
          <w:szCs w:val="28"/>
        </w:rPr>
        <w:t xml:space="preserve">кардинального повышения </w:t>
      </w:r>
      <w:r w:rsidRPr="00DD001E">
        <w:rPr>
          <w:rFonts w:ascii="Times New Roman" w:hAnsi="Times New Roman"/>
          <w:sz w:val="28"/>
          <w:szCs w:val="28"/>
        </w:rPr>
        <w:t>эффективно</w:t>
      </w:r>
      <w:r w:rsidR="00382FDD">
        <w:rPr>
          <w:rFonts w:ascii="Times New Roman" w:hAnsi="Times New Roman"/>
          <w:sz w:val="28"/>
          <w:szCs w:val="28"/>
        </w:rPr>
        <w:t>сти</w:t>
      </w:r>
      <w:r w:rsidRPr="00DD001E">
        <w:rPr>
          <w:rFonts w:ascii="Times New Roman" w:hAnsi="Times New Roman"/>
          <w:sz w:val="28"/>
          <w:szCs w:val="28"/>
        </w:rPr>
        <w:t xml:space="preserve"> государственного управления и качества работы госсектора, роста производительности труда и инвест</w:t>
      </w:r>
      <w:r w:rsidR="00382FDD">
        <w:rPr>
          <w:rFonts w:ascii="Times New Roman" w:hAnsi="Times New Roman"/>
          <w:sz w:val="28"/>
          <w:szCs w:val="28"/>
        </w:rPr>
        <w:t xml:space="preserve">иционной активности в экономике, поставили перед нами новые задачи. </w:t>
      </w:r>
      <w:r w:rsidRPr="00DD001E">
        <w:rPr>
          <w:rFonts w:ascii="Times New Roman" w:hAnsi="Times New Roman"/>
          <w:sz w:val="28"/>
          <w:szCs w:val="28"/>
        </w:rPr>
        <w:t>Росстат приступил к разработке новых индикаторов, проведению дополнительных статистических наблюдений</w:t>
      </w:r>
      <w:r w:rsidR="00382FDD">
        <w:rPr>
          <w:rFonts w:ascii="Times New Roman" w:hAnsi="Times New Roman"/>
          <w:sz w:val="28"/>
          <w:szCs w:val="28"/>
        </w:rPr>
        <w:t>, обеспечивающих мониторинг принятых решений</w:t>
      </w:r>
      <w:r w:rsidRPr="00DD001E">
        <w:rPr>
          <w:rFonts w:ascii="Times New Roman" w:hAnsi="Times New Roman"/>
          <w:sz w:val="28"/>
          <w:szCs w:val="28"/>
        </w:rPr>
        <w:t>.</w:t>
      </w:r>
    </w:p>
    <w:p w:rsidR="00DD001E" w:rsidRPr="00DD001E" w:rsidRDefault="005316A0" w:rsidP="00DD001E">
      <w:pPr>
        <w:spacing w:after="0" w:line="360" w:lineRule="auto"/>
        <w:ind w:firstLine="567"/>
        <w:contextualSpacing/>
        <w:jc w:val="both"/>
        <w:rPr>
          <w:rFonts w:ascii="Times New Roman" w:hAnsi="Times New Roman"/>
          <w:sz w:val="28"/>
          <w:szCs w:val="28"/>
        </w:rPr>
      </w:pPr>
      <w:r w:rsidRPr="005316A0">
        <w:rPr>
          <w:rFonts w:ascii="Times New Roman" w:hAnsi="Times New Roman"/>
          <w:b/>
          <w:sz w:val="28"/>
          <w:szCs w:val="28"/>
          <w:u w:val="single"/>
        </w:rPr>
        <w:lastRenderedPageBreak/>
        <w:t>Слайд 31.</w:t>
      </w:r>
      <w:r>
        <w:rPr>
          <w:rFonts w:ascii="Times New Roman" w:hAnsi="Times New Roman"/>
          <w:sz w:val="28"/>
          <w:szCs w:val="28"/>
        </w:rPr>
        <w:t xml:space="preserve"> </w:t>
      </w:r>
      <w:r w:rsidR="00DD001E" w:rsidRPr="00DD001E">
        <w:rPr>
          <w:rFonts w:ascii="Times New Roman" w:hAnsi="Times New Roman"/>
          <w:sz w:val="28"/>
          <w:szCs w:val="28"/>
        </w:rPr>
        <w:t>Большую и трудную работу предстоит провести в рамках оценки эффективности органов власти различных уровней и их руководителей. С учетом сжатых сроков выполнения поставленных задач по информационному обеспечению, на Росстат ложится повышенная ответственность за качество оперативной статистической информации, которая будет использоваться для оценки деятельности руководителей ведомств, губернаторов и подготовки итоговых докладов Президенту Российской Федерации.</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 xml:space="preserve">Несмотря на то, что современная российская государственная статистика в основном удовлетворяет потребностям руководства страны и общества в официальной статистической информации, вызовы времени ставят перед Росстатом новые задачи. </w:t>
      </w:r>
    </w:p>
    <w:p w:rsidR="00DD001E" w:rsidRPr="00DD001E" w:rsidRDefault="00DD001E" w:rsidP="00DD001E">
      <w:pPr>
        <w:spacing w:after="0" w:line="360" w:lineRule="auto"/>
        <w:ind w:firstLine="567"/>
        <w:contextualSpacing/>
        <w:jc w:val="both"/>
        <w:rPr>
          <w:rFonts w:ascii="Times New Roman" w:hAnsi="Times New Roman"/>
          <w:sz w:val="28"/>
          <w:szCs w:val="28"/>
        </w:rPr>
      </w:pPr>
      <w:r w:rsidRPr="00DD001E">
        <w:rPr>
          <w:rFonts w:ascii="Times New Roman" w:hAnsi="Times New Roman"/>
          <w:sz w:val="28"/>
          <w:szCs w:val="28"/>
        </w:rPr>
        <w:t>Их решение потребует разработки новых индикаторов, проведения дополнительных статистических наблюдений, ориентированных на национальные особенности развития страны и согласованных с процессом глобализации мировой экономики.</w:t>
      </w:r>
    </w:p>
    <w:p w:rsidR="00DD001E" w:rsidRPr="00DD001E" w:rsidRDefault="00DD001E" w:rsidP="00DD001E"/>
    <w:p w:rsidR="00DD001E" w:rsidRPr="00E40845" w:rsidRDefault="00DD001E" w:rsidP="00DF3C9F">
      <w:pPr>
        <w:pStyle w:val="a3"/>
        <w:spacing w:after="0" w:line="360" w:lineRule="auto"/>
        <w:ind w:left="0" w:firstLine="567"/>
        <w:jc w:val="both"/>
        <w:rPr>
          <w:rFonts w:ascii="Times New Roman" w:hAnsi="Times New Roman"/>
          <w:sz w:val="28"/>
          <w:szCs w:val="28"/>
        </w:rPr>
      </w:pPr>
    </w:p>
    <w:sectPr w:rsidR="00DD001E" w:rsidRPr="00E40845" w:rsidSect="001E22F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C97" w:rsidRDefault="00590C97" w:rsidP="001E22FB">
      <w:pPr>
        <w:spacing w:after="0" w:line="240" w:lineRule="auto"/>
      </w:pPr>
      <w:r>
        <w:separator/>
      </w:r>
    </w:p>
  </w:endnote>
  <w:endnote w:type="continuationSeparator" w:id="0">
    <w:p w:rsidR="00590C97" w:rsidRDefault="00590C97" w:rsidP="001E2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BC339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BC339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BC33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C97" w:rsidRDefault="00590C97" w:rsidP="001E22FB">
      <w:pPr>
        <w:spacing w:after="0" w:line="240" w:lineRule="auto"/>
      </w:pPr>
      <w:r>
        <w:separator/>
      </w:r>
    </w:p>
  </w:footnote>
  <w:footnote w:type="continuationSeparator" w:id="0">
    <w:p w:rsidR="00590C97" w:rsidRDefault="00590C97" w:rsidP="001E22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BC339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7A41E1">
    <w:pPr>
      <w:pStyle w:val="a6"/>
      <w:jc w:val="center"/>
    </w:pPr>
    <w:r>
      <w:fldChar w:fldCharType="begin"/>
    </w:r>
    <w:r>
      <w:instrText>PAGE   \* MERGEFORMAT</w:instrText>
    </w:r>
    <w:r>
      <w:fldChar w:fldCharType="separate"/>
    </w:r>
    <w:r w:rsidR="005316A0">
      <w:rPr>
        <w:noProof/>
      </w:rPr>
      <w:t>28</w:t>
    </w:r>
    <w:r>
      <w:rPr>
        <w:noProof/>
      </w:rPr>
      <w:fldChar w:fldCharType="end"/>
    </w:r>
  </w:p>
  <w:p w:rsidR="00BC3397" w:rsidRDefault="00BC33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97" w:rsidRDefault="00BC33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77805"/>
    <w:multiLevelType w:val="hybridMultilevel"/>
    <w:tmpl w:val="9BFA4878"/>
    <w:lvl w:ilvl="0" w:tplc="251E4F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4AB065E"/>
    <w:multiLevelType w:val="hybridMultilevel"/>
    <w:tmpl w:val="48520220"/>
    <w:lvl w:ilvl="0" w:tplc="7E646662">
      <w:numFmt w:val="bullet"/>
      <w:lvlText w:val="-"/>
      <w:lvlJc w:val="left"/>
      <w:pPr>
        <w:ind w:left="1152" w:hanging="360"/>
      </w:pPr>
      <w:rPr>
        <w:rFonts w:ascii="Times New Roman" w:eastAsia="Times New Roman" w:hAnsi="Times New Roman" w:hint="default"/>
      </w:rPr>
    </w:lvl>
    <w:lvl w:ilvl="1" w:tplc="04190003" w:tentative="1">
      <w:start w:val="1"/>
      <w:numFmt w:val="bullet"/>
      <w:lvlText w:val="o"/>
      <w:lvlJc w:val="left"/>
      <w:pPr>
        <w:ind w:left="1872" w:hanging="360"/>
      </w:pPr>
      <w:rPr>
        <w:rFonts w:ascii="Courier New" w:hAnsi="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nsid w:val="57D83AB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759B0FE4"/>
    <w:multiLevelType w:val="hybridMultilevel"/>
    <w:tmpl w:val="AD0E671A"/>
    <w:lvl w:ilvl="0" w:tplc="6B24A8E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7A847EF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num>
  <w:num w:numId="2">
    <w:abstractNumId w:val="2"/>
  </w:num>
  <w:num w:numId="3">
    <w:abstractNumId w:val="1"/>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F7C"/>
    <w:rsid w:val="000000A0"/>
    <w:rsid w:val="00001704"/>
    <w:rsid w:val="00002E00"/>
    <w:rsid w:val="00003C6C"/>
    <w:rsid w:val="00006058"/>
    <w:rsid w:val="00007640"/>
    <w:rsid w:val="00020DA0"/>
    <w:rsid w:val="000230DC"/>
    <w:rsid w:val="00023A35"/>
    <w:rsid w:val="0002695F"/>
    <w:rsid w:val="00026D33"/>
    <w:rsid w:val="0003024B"/>
    <w:rsid w:val="00035649"/>
    <w:rsid w:val="000429B1"/>
    <w:rsid w:val="00042B27"/>
    <w:rsid w:val="00043986"/>
    <w:rsid w:val="00060A85"/>
    <w:rsid w:val="000663F1"/>
    <w:rsid w:val="00071DFC"/>
    <w:rsid w:val="00072948"/>
    <w:rsid w:val="000771AC"/>
    <w:rsid w:val="000877C3"/>
    <w:rsid w:val="00090CD4"/>
    <w:rsid w:val="000A0E66"/>
    <w:rsid w:val="000B71AD"/>
    <w:rsid w:val="000C7AFE"/>
    <w:rsid w:val="000E286B"/>
    <w:rsid w:val="000E4022"/>
    <w:rsid w:val="000E6279"/>
    <w:rsid w:val="000F10E0"/>
    <w:rsid w:val="000F3DEB"/>
    <w:rsid w:val="00107028"/>
    <w:rsid w:val="001123FD"/>
    <w:rsid w:val="00117724"/>
    <w:rsid w:val="00120338"/>
    <w:rsid w:val="00121417"/>
    <w:rsid w:val="0013261A"/>
    <w:rsid w:val="001333C1"/>
    <w:rsid w:val="00146EE5"/>
    <w:rsid w:val="0015737E"/>
    <w:rsid w:val="001604B9"/>
    <w:rsid w:val="0016094C"/>
    <w:rsid w:val="00160D96"/>
    <w:rsid w:val="0017122B"/>
    <w:rsid w:val="00172BBE"/>
    <w:rsid w:val="00175D92"/>
    <w:rsid w:val="001816DC"/>
    <w:rsid w:val="00183BF3"/>
    <w:rsid w:val="0018564A"/>
    <w:rsid w:val="001873EA"/>
    <w:rsid w:val="00194F13"/>
    <w:rsid w:val="001A351B"/>
    <w:rsid w:val="001A6D6D"/>
    <w:rsid w:val="001C0D77"/>
    <w:rsid w:val="001D3AE7"/>
    <w:rsid w:val="001D4418"/>
    <w:rsid w:val="001D4F9B"/>
    <w:rsid w:val="001E0293"/>
    <w:rsid w:val="001E22FB"/>
    <w:rsid w:val="001E6798"/>
    <w:rsid w:val="001F018F"/>
    <w:rsid w:val="001F139D"/>
    <w:rsid w:val="001F251B"/>
    <w:rsid w:val="002016A6"/>
    <w:rsid w:val="00211C8E"/>
    <w:rsid w:val="0021424F"/>
    <w:rsid w:val="002250CE"/>
    <w:rsid w:val="00234E45"/>
    <w:rsid w:val="00237AEB"/>
    <w:rsid w:val="0024238B"/>
    <w:rsid w:val="00242978"/>
    <w:rsid w:val="0024543A"/>
    <w:rsid w:val="00247284"/>
    <w:rsid w:val="00251B4C"/>
    <w:rsid w:val="002570A2"/>
    <w:rsid w:val="00257643"/>
    <w:rsid w:val="00270B32"/>
    <w:rsid w:val="0027632D"/>
    <w:rsid w:val="002814CA"/>
    <w:rsid w:val="00282D5C"/>
    <w:rsid w:val="00292422"/>
    <w:rsid w:val="002966A3"/>
    <w:rsid w:val="002A75ED"/>
    <w:rsid w:val="002B2341"/>
    <w:rsid w:val="002B3A77"/>
    <w:rsid w:val="002B44FE"/>
    <w:rsid w:val="002B79B6"/>
    <w:rsid w:val="002C555E"/>
    <w:rsid w:val="002D07EB"/>
    <w:rsid w:val="002D1918"/>
    <w:rsid w:val="002D6F7E"/>
    <w:rsid w:val="002E2677"/>
    <w:rsid w:val="002E6855"/>
    <w:rsid w:val="002F1BC9"/>
    <w:rsid w:val="00300258"/>
    <w:rsid w:val="0031392F"/>
    <w:rsid w:val="00334EFE"/>
    <w:rsid w:val="00336422"/>
    <w:rsid w:val="00337BC3"/>
    <w:rsid w:val="00340CB1"/>
    <w:rsid w:val="00353449"/>
    <w:rsid w:val="00363163"/>
    <w:rsid w:val="003776AE"/>
    <w:rsid w:val="00377B01"/>
    <w:rsid w:val="003815A9"/>
    <w:rsid w:val="00382FDD"/>
    <w:rsid w:val="003924D9"/>
    <w:rsid w:val="00393714"/>
    <w:rsid w:val="00394A92"/>
    <w:rsid w:val="003A4443"/>
    <w:rsid w:val="003A5A15"/>
    <w:rsid w:val="003B2DC3"/>
    <w:rsid w:val="003C14D0"/>
    <w:rsid w:val="003D05F2"/>
    <w:rsid w:val="003E2E11"/>
    <w:rsid w:val="003E4F7D"/>
    <w:rsid w:val="003E51C4"/>
    <w:rsid w:val="003E6DD5"/>
    <w:rsid w:val="003F4D8A"/>
    <w:rsid w:val="00401B1B"/>
    <w:rsid w:val="00410256"/>
    <w:rsid w:val="00422DC9"/>
    <w:rsid w:val="00424BE7"/>
    <w:rsid w:val="0043274F"/>
    <w:rsid w:val="0043415B"/>
    <w:rsid w:val="00436763"/>
    <w:rsid w:val="00466001"/>
    <w:rsid w:val="004708FF"/>
    <w:rsid w:val="00471774"/>
    <w:rsid w:val="0047384B"/>
    <w:rsid w:val="00480118"/>
    <w:rsid w:val="00485D47"/>
    <w:rsid w:val="00485FED"/>
    <w:rsid w:val="004A6AD3"/>
    <w:rsid w:val="004A72D6"/>
    <w:rsid w:val="004C1E62"/>
    <w:rsid w:val="004C3B62"/>
    <w:rsid w:val="004C42ED"/>
    <w:rsid w:val="004C4EF2"/>
    <w:rsid w:val="004D1BF9"/>
    <w:rsid w:val="004D4FC4"/>
    <w:rsid w:val="004E02D9"/>
    <w:rsid w:val="004E11BA"/>
    <w:rsid w:val="004E25BA"/>
    <w:rsid w:val="004E26F7"/>
    <w:rsid w:val="004F2F34"/>
    <w:rsid w:val="004F5544"/>
    <w:rsid w:val="005009BB"/>
    <w:rsid w:val="005016DC"/>
    <w:rsid w:val="00502328"/>
    <w:rsid w:val="00503E1F"/>
    <w:rsid w:val="00503EDF"/>
    <w:rsid w:val="00507615"/>
    <w:rsid w:val="005136F9"/>
    <w:rsid w:val="00514F84"/>
    <w:rsid w:val="005247DB"/>
    <w:rsid w:val="005254A7"/>
    <w:rsid w:val="0053022E"/>
    <w:rsid w:val="005316A0"/>
    <w:rsid w:val="00547960"/>
    <w:rsid w:val="005515E4"/>
    <w:rsid w:val="00554905"/>
    <w:rsid w:val="005654C9"/>
    <w:rsid w:val="00567F85"/>
    <w:rsid w:val="00590C97"/>
    <w:rsid w:val="005935BF"/>
    <w:rsid w:val="00593C7E"/>
    <w:rsid w:val="005A10AC"/>
    <w:rsid w:val="005A3ED1"/>
    <w:rsid w:val="005A6CBB"/>
    <w:rsid w:val="005B15F2"/>
    <w:rsid w:val="005B7B94"/>
    <w:rsid w:val="005E25AB"/>
    <w:rsid w:val="005E47FF"/>
    <w:rsid w:val="005E49AA"/>
    <w:rsid w:val="005F7DDB"/>
    <w:rsid w:val="00602F87"/>
    <w:rsid w:val="00604A69"/>
    <w:rsid w:val="006114B7"/>
    <w:rsid w:val="00615664"/>
    <w:rsid w:val="00622238"/>
    <w:rsid w:val="0062421C"/>
    <w:rsid w:val="00627CC6"/>
    <w:rsid w:val="00634F57"/>
    <w:rsid w:val="00635F20"/>
    <w:rsid w:val="00643D41"/>
    <w:rsid w:val="00644F7C"/>
    <w:rsid w:val="00647DCE"/>
    <w:rsid w:val="006533FB"/>
    <w:rsid w:val="006571DB"/>
    <w:rsid w:val="0065798C"/>
    <w:rsid w:val="00657CE5"/>
    <w:rsid w:val="00657D6B"/>
    <w:rsid w:val="00660C58"/>
    <w:rsid w:val="006633B4"/>
    <w:rsid w:val="006735A3"/>
    <w:rsid w:val="0067728D"/>
    <w:rsid w:val="006853E3"/>
    <w:rsid w:val="00686A75"/>
    <w:rsid w:val="006A1E8E"/>
    <w:rsid w:val="006A25F2"/>
    <w:rsid w:val="006A31E1"/>
    <w:rsid w:val="006A4375"/>
    <w:rsid w:val="006A4D65"/>
    <w:rsid w:val="006B2964"/>
    <w:rsid w:val="006B5FB7"/>
    <w:rsid w:val="006B622B"/>
    <w:rsid w:val="006C2B45"/>
    <w:rsid w:val="006C4C83"/>
    <w:rsid w:val="006D2F83"/>
    <w:rsid w:val="006D449C"/>
    <w:rsid w:val="006D60E6"/>
    <w:rsid w:val="006E14E9"/>
    <w:rsid w:val="006E243B"/>
    <w:rsid w:val="006F2D92"/>
    <w:rsid w:val="00713E76"/>
    <w:rsid w:val="0072219A"/>
    <w:rsid w:val="00722612"/>
    <w:rsid w:val="00722B9B"/>
    <w:rsid w:val="00723724"/>
    <w:rsid w:val="00723EA4"/>
    <w:rsid w:val="00746177"/>
    <w:rsid w:val="007547DF"/>
    <w:rsid w:val="00755C92"/>
    <w:rsid w:val="007567D3"/>
    <w:rsid w:val="00756C92"/>
    <w:rsid w:val="007577CB"/>
    <w:rsid w:val="00761C06"/>
    <w:rsid w:val="00762D60"/>
    <w:rsid w:val="00770972"/>
    <w:rsid w:val="007714E2"/>
    <w:rsid w:val="00774BAF"/>
    <w:rsid w:val="00776E89"/>
    <w:rsid w:val="00780FFE"/>
    <w:rsid w:val="0078423A"/>
    <w:rsid w:val="00797EB8"/>
    <w:rsid w:val="007A1A43"/>
    <w:rsid w:val="007A41E1"/>
    <w:rsid w:val="007A426A"/>
    <w:rsid w:val="007A5729"/>
    <w:rsid w:val="007B26A9"/>
    <w:rsid w:val="007C4530"/>
    <w:rsid w:val="007D1919"/>
    <w:rsid w:val="007F1A8C"/>
    <w:rsid w:val="008043B2"/>
    <w:rsid w:val="00804759"/>
    <w:rsid w:val="00813A35"/>
    <w:rsid w:val="008300A6"/>
    <w:rsid w:val="00832348"/>
    <w:rsid w:val="008337E4"/>
    <w:rsid w:val="00861026"/>
    <w:rsid w:val="00862D92"/>
    <w:rsid w:val="00866EAF"/>
    <w:rsid w:val="00880F8D"/>
    <w:rsid w:val="00894D1C"/>
    <w:rsid w:val="008A6C4E"/>
    <w:rsid w:val="008A798A"/>
    <w:rsid w:val="008D44E6"/>
    <w:rsid w:val="008D77EB"/>
    <w:rsid w:val="008D7988"/>
    <w:rsid w:val="008D7D0D"/>
    <w:rsid w:val="008E5E92"/>
    <w:rsid w:val="008F07AA"/>
    <w:rsid w:val="008F160C"/>
    <w:rsid w:val="00900177"/>
    <w:rsid w:val="009029B0"/>
    <w:rsid w:val="00903D2C"/>
    <w:rsid w:val="00904602"/>
    <w:rsid w:val="0090460B"/>
    <w:rsid w:val="00907F3E"/>
    <w:rsid w:val="00910EB5"/>
    <w:rsid w:val="00913DF7"/>
    <w:rsid w:val="0091617E"/>
    <w:rsid w:val="00921D10"/>
    <w:rsid w:val="00922572"/>
    <w:rsid w:val="00926CC2"/>
    <w:rsid w:val="00936C28"/>
    <w:rsid w:val="00944134"/>
    <w:rsid w:val="00944636"/>
    <w:rsid w:val="00952D91"/>
    <w:rsid w:val="00963193"/>
    <w:rsid w:val="00974A97"/>
    <w:rsid w:val="00991A23"/>
    <w:rsid w:val="00991F65"/>
    <w:rsid w:val="009A3CB9"/>
    <w:rsid w:val="009A75AF"/>
    <w:rsid w:val="009D412A"/>
    <w:rsid w:val="009D4A31"/>
    <w:rsid w:val="009D69B1"/>
    <w:rsid w:val="009E7932"/>
    <w:rsid w:val="009E7B2D"/>
    <w:rsid w:val="00A03642"/>
    <w:rsid w:val="00A10F39"/>
    <w:rsid w:val="00A3356D"/>
    <w:rsid w:val="00A35402"/>
    <w:rsid w:val="00A43F9F"/>
    <w:rsid w:val="00A50561"/>
    <w:rsid w:val="00A50791"/>
    <w:rsid w:val="00A51A6A"/>
    <w:rsid w:val="00A7446C"/>
    <w:rsid w:val="00A80472"/>
    <w:rsid w:val="00A85E01"/>
    <w:rsid w:val="00AA1124"/>
    <w:rsid w:val="00AA7D5F"/>
    <w:rsid w:val="00AB4F60"/>
    <w:rsid w:val="00AB6FF2"/>
    <w:rsid w:val="00AC0216"/>
    <w:rsid w:val="00AC34AB"/>
    <w:rsid w:val="00AC511C"/>
    <w:rsid w:val="00AE34F2"/>
    <w:rsid w:val="00AE7CD6"/>
    <w:rsid w:val="00AF0855"/>
    <w:rsid w:val="00AF47C1"/>
    <w:rsid w:val="00B200E0"/>
    <w:rsid w:val="00B2636B"/>
    <w:rsid w:val="00B31DFD"/>
    <w:rsid w:val="00B35CEF"/>
    <w:rsid w:val="00B35EE5"/>
    <w:rsid w:val="00B40313"/>
    <w:rsid w:val="00B41616"/>
    <w:rsid w:val="00B45B07"/>
    <w:rsid w:val="00B476E3"/>
    <w:rsid w:val="00B56E5C"/>
    <w:rsid w:val="00B62D2E"/>
    <w:rsid w:val="00B779DB"/>
    <w:rsid w:val="00B77F4D"/>
    <w:rsid w:val="00B81BF1"/>
    <w:rsid w:val="00B86A9F"/>
    <w:rsid w:val="00B90B95"/>
    <w:rsid w:val="00B90F23"/>
    <w:rsid w:val="00B912E0"/>
    <w:rsid w:val="00B91590"/>
    <w:rsid w:val="00B922A1"/>
    <w:rsid w:val="00B93003"/>
    <w:rsid w:val="00BA0B70"/>
    <w:rsid w:val="00BA23F5"/>
    <w:rsid w:val="00BA767A"/>
    <w:rsid w:val="00BC240D"/>
    <w:rsid w:val="00BC3397"/>
    <w:rsid w:val="00BD204A"/>
    <w:rsid w:val="00BD6BBF"/>
    <w:rsid w:val="00BD6D4E"/>
    <w:rsid w:val="00BE43B4"/>
    <w:rsid w:val="00BE7D69"/>
    <w:rsid w:val="00BF1E44"/>
    <w:rsid w:val="00BF4C5D"/>
    <w:rsid w:val="00C06FA0"/>
    <w:rsid w:val="00C07ECE"/>
    <w:rsid w:val="00C14D29"/>
    <w:rsid w:val="00C30BCD"/>
    <w:rsid w:val="00C367D9"/>
    <w:rsid w:val="00C43EB1"/>
    <w:rsid w:val="00C44155"/>
    <w:rsid w:val="00C46303"/>
    <w:rsid w:val="00C47F23"/>
    <w:rsid w:val="00C52101"/>
    <w:rsid w:val="00C60379"/>
    <w:rsid w:val="00C60D9B"/>
    <w:rsid w:val="00C62296"/>
    <w:rsid w:val="00C67E0A"/>
    <w:rsid w:val="00C730F0"/>
    <w:rsid w:val="00C778FA"/>
    <w:rsid w:val="00C85DD8"/>
    <w:rsid w:val="00C87DF6"/>
    <w:rsid w:val="00C9784B"/>
    <w:rsid w:val="00CA0949"/>
    <w:rsid w:val="00CA0A7E"/>
    <w:rsid w:val="00CA2E32"/>
    <w:rsid w:val="00CB05E6"/>
    <w:rsid w:val="00CB0E52"/>
    <w:rsid w:val="00CB24F0"/>
    <w:rsid w:val="00CC013C"/>
    <w:rsid w:val="00CC590C"/>
    <w:rsid w:val="00CC6E44"/>
    <w:rsid w:val="00CD2F6B"/>
    <w:rsid w:val="00CE1A1C"/>
    <w:rsid w:val="00D03D75"/>
    <w:rsid w:val="00D239B7"/>
    <w:rsid w:val="00D31410"/>
    <w:rsid w:val="00D37508"/>
    <w:rsid w:val="00D40F69"/>
    <w:rsid w:val="00D41F31"/>
    <w:rsid w:val="00D43BE9"/>
    <w:rsid w:val="00D44BA7"/>
    <w:rsid w:val="00D60654"/>
    <w:rsid w:val="00D7093E"/>
    <w:rsid w:val="00D77C90"/>
    <w:rsid w:val="00D8594F"/>
    <w:rsid w:val="00D9114A"/>
    <w:rsid w:val="00D95DBA"/>
    <w:rsid w:val="00DA379A"/>
    <w:rsid w:val="00DA3B94"/>
    <w:rsid w:val="00DA432D"/>
    <w:rsid w:val="00DB12CA"/>
    <w:rsid w:val="00DC3B9D"/>
    <w:rsid w:val="00DC4F3D"/>
    <w:rsid w:val="00DC69AC"/>
    <w:rsid w:val="00DD001E"/>
    <w:rsid w:val="00DD05A9"/>
    <w:rsid w:val="00DD1725"/>
    <w:rsid w:val="00DD3835"/>
    <w:rsid w:val="00DE0239"/>
    <w:rsid w:val="00DF3C9F"/>
    <w:rsid w:val="00E002AE"/>
    <w:rsid w:val="00E02902"/>
    <w:rsid w:val="00E03692"/>
    <w:rsid w:val="00E046D3"/>
    <w:rsid w:val="00E12B1E"/>
    <w:rsid w:val="00E17DAC"/>
    <w:rsid w:val="00E27D6C"/>
    <w:rsid w:val="00E31458"/>
    <w:rsid w:val="00E331B4"/>
    <w:rsid w:val="00E33496"/>
    <w:rsid w:val="00E35362"/>
    <w:rsid w:val="00E40845"/>
    <w:rsid w:val="00E41322"/>
    <w:rsid w:val="00E42DB0"/>
    <w:rsid w:val="00E455F2"/>
    <w:rsid w:val="00E748A7"/>
    <w:rsid w:val="00E82579"/>
    <w:rsid w:val="00E90523"/>
    <w:rsid w:val="00EA77DC"/>
    <w:rsid w:val="00EC1D77"/>
    <w:rsid w:val="00EC2B74"/>
    <w:rsid w:val="00EC2FCF"/>
    <w:rsid w:val="00EC6931"/>
    <w:rsid w:val="00ED5AC4"/>
    <w:rsid w:val="00EE6447"/>
    <w:rsid w:val="00EE6758"/>
    <w:rsid w:val="00EF1ED8"/>
    <w:rsid w:val="00EF2E27"/>
    <w:rsid w:val="00EF5135"/>
    <w:rsid w:val="00F1109A"/>
    <w:rsid w:val="00F1497D"/>
    <w:rsid w:val="00F21D42"/>
    <w:rsid w:val="00F26442"/>
    <w:rsid w:val="00F26B39"/>
    <w:rsid w:val="00F34835"/>
    <w:rsid w:val="00F371F0"/>
    <w:rsid w:val="00F51520"/>
    <w:rsid w:val="00F63D45"/>
    <w:rsid w:val="00F72541"/>
    <w:rsid w:val="00F7365D"/>
    <w:rsid w:val="00F73BAE"/>
    <w:rsid w:val="00F7723B"/>
    <w:rsid w:val="00F83337"/>
    <w:rsid w:val="00F92D29"/>
    <w:rsid w:val="00F9343C"/>
    <w:rsid w:val="00FA1BFE"/>
    <w:rsid w:val="00FB0DB1"/>
    <w:rsid w:val="00FB1BAE"/>
    <w:rsid w:val="00FB3CF8"/>
    <w:rsid w:val="00FB423D"/>
    <w:rsid w:val="00FB5855"/>
    <w:rsid w:val="00FB5E15"/>
    <w:rsid w:val="00FC44F6"/>
    <w:rsid w:val="00FC6AB6"/>
    <w:rsid w:val="00FD331E"/>
    <w:rsid w:val="00FE27DA"/>
    <w:rsid w:val="00FF1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BF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1B1B"/>
    <w:pPr>
      <w:ind w:left="720"/>
      <w:contextualSpacing/>
    </w:pPr>
  </w:style>
  <w:style w:type="paragraph" w:styleId="a4">
    <w:name w:val="Balloon Text"/>
    <w:basedOn w:val="a"/>
    <w:link w:val="a5"/>
    <w:uiPriority w:val="99"/>
    <w:semiHidden/>
    <w:rsid w:val="00E413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41322"/>
    <w:rPr>
      <w:rFonts w:ascii="Tahoma" w:hAnsi="Tahoma" w:cs="Tahoma"/>
      <w:sz w:val="16"/>
      <w:szCs w:val="16"/>
    </w:rPr>
  </w:style>
  <w:style w:type="paragraph" w:customStyle="1" w:styleId="1">
    <w:name w:val="Абзац списка1"/>
    <w:basedOn w:val="a"/>
    <w:uiPriority w:val="99"/>
    <w:rsid w:val="0043274F"/>
    <w:pPr>
      <w:spacing w:after="0" w:line="240" w:lineRule="auto"/>
      <w:ind w:left="720"/>
    </w:pPr>
    <w:rPr>
      <w:rFonts w:ascii="Arial" w:eastAsia="Times New Roman" w:hAnsi="Arial" w:cs="Arial"/>
      <w:bCs/>
      <w:sz w:val="18"/>
      <w:szCs w:val="24"/>
      <w:lang w:eastAsia="ru-RU"/>
    </w:rPr>
  </w:style>
  <w:style w:type="paragraph" w:customStyle="1" w:styleId="2">
    <w:name w:val="Абзац списка2"/>
    <w:basedOn w:val="a"/>
    <w:uiPriority w:val="99"/>
    <w:rsid w:val="0043274F"/>
    <w:pPr>
      <w:spacing w:after="0" w:line="240" w:lineRule="auto"/>
      <w:ind w:left="720"/>
    </w:pPr>
    <w:rPr>
      <w:rFonts w:ascii="Arial" w:eastAsia="Times New Roman" w:hAnsi="Arial" w:cs="Arial"/>
      <w:bCs/>
      <w:sz w:val="18"/>
      <w:szCs w:val="24"/>
      <w:lang w:eastAsia="ru-RU"/>
    </w:rPr>
  </w:style>
  <w:style w:type="paragraph" w:styleId="a6">
    <w:name w:val="header"/>
    <w:basedOn w:val="a"/>
    <w:link w:val="a7"/>
    <w:uiPriority w:val="99"/>
    <w:rsid w:val="001E22FB"/>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1E22FB"/>
    <w:rPr>
      <w:rFonts w:cs="Times New Roman"/>
      <w:lang w:eastAsia="en-US"/>
    </w:rPr>
  </w:style>
  <w:style w:type="paragraph" w:styleId="a8">
    <w:name w:val="footer"/>
    <w:basedOn w:val="a"/>
    <w:link w:val="a9"/>
    <w:uiPriority w:val="99"/>
    <w:rsid w:val="001E22FB"/>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1E22FB"/>
    <w:rPr>
      <w:rFonts w:cs="Times New Roman"/>
      <w:lang w:eastAsia="en-US"/>
    </w:rPr>
  </w:style>
  <w:style w:type="paragraph" w:customStyle="1" w:styleId="aa">
    <w:name w:val="Абзац ст. Знак"/>
    <w:basedOn w:val="ab"/>
    <w:rsid w:val="00913DF7"/>
    <w:pPr>
      <w:autoSpaceDE w:val="0"/>
      <w:autoSpaceDN w:val="0"/>
      <w:spacing w:after="0" w:line="360" w:lineRule="auto"/>
      <w:ind w:left="0" w:firstLine="709"/>
    </w:pPr>
    <w:rPr>
      <w:rFonts w:ascii="Arial" w:eastAsia="Times New Roman" w:hAnsi="Arial"/>
      <w:sz w:val="16"/>
      <w:szCs w:val="16"/>
      <w:lang w:eastAsia="ru-RU"/>
    </w:rPr>
  </w:style>
  <w:style w:type="paragraph" w:styleId="ab">
    <w:name w:val="Body Text Indent"/>
    <w:basedOn w:val="a"/>
    <w:link w:val="ac"/>
    <w:uiPriority w:val="99"/>
    <w:semiHidden/>
    <w:unhideWhenUsed/>
    <w:rsid w:val="00913DF7"/>
    <w:pPr>
      <w:spacing w:after="120"/>
      <w:ind w:left="283"/>
    </w:pPr>
  </w:style>
  <w:style w:type="character" w:customStyle="1" w:styleId="ac">
    <w:name w:val="Основной текст с отступом Знак"/>
    <w:basedOn w:val="a0"/>
    <w:link w:val="ab"/>
    <w:uiPriority w:val="99"/>
    <w:semiHidden/>
    <w:rsid w:val="00913DF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BF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01B1B"/>
    <w:pPr>
      <w:ind w:left="720"/>
      <w:contextualSpacing/>
    </w:pPr>
  </w:style>
  <w:style w:type="paragraph" w:styleId="a4">
    <w:name w:val="Balloon Text"/>
    <w:basedOn w:val="a"/>
    <w:link w:val="a5"/>
    <w:uiPriority w:val="99"/>
    <w:semiHidden/>
    <w:rsid w:val="00E413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41322"/>
    <w:rPr>
      <w:rFonts w:ascii="Tahoma" w:hAnsi="Tahoma" w:cs="Tahoma"/>
      <w:sz w:val="16"/>
      <w:szCs w:val="16"/>
    </w:rPr>
  </w:style>
  <w:style w:type="paragraph" w:customStyle="1" w:styleId="1">
    <w:name w:val="Абзац списка1"/>
    <w:basedOn w:val="a"/>
    <w:uiPriority w:val="99"/>
    <w:rsid w:val="0043274F"/>
    <w:pPr>
      <w:spacing w:after="0" w:line="240" w:lineRule="auto"/>
      <w:ind w:left="720"/>
    </w:pPr>
    <w:rPr>
      <w:rFonts w:ascii="Arial" w:eastAsia="Times New Roman" w:hAnsi="Arial" w:cs="Arial"/>
      <w:bCs/>
      <w:sz w:val="18"/>
      <w:szCs w:val="24"/>
      <w:lang w:eastAsia="ru-RU"/>
    </w:rPr>
  </w:style>
  <w:style w:type="paragraph" w:customStyle="1" w:styleId="2">
    <w:name w:val="Абзац списка2"/>
    <w:basedOn w:val="a"/>
    <w:uiPriority w:val="99"/>
    <w:rsid w:val="0043274F"/>
    <w:pPr>
      <w:spacing w:after="0" w:line="240" w:lineRule="auto"/>
      <w:ind w:left="720"/>
    </w:pPr>
    <w:rPr>
      <w:rFonts w:ascii="Arial" w:eastAsia="Times New Roman" w:hAnsi="Arial" w:cs="Arial"/>
      <w:bCs/>
      <w:sz w:val="18"/>
      <w:szCs w:val="24"/>
      <w:lang w:eastAsia="ru-RU"/>
    </w:rPr>
  </w:style>
  <w:style w:type="paragraph" w:styleId="a6">
    <w:name w:val="header"/>
    <w:basedOn w:val="a"/>
    <w:link w:val="a7"/>
    <w:uiPriority w:val="99"/>
    <w:rsid w:val="001E22FB"/>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1E22FB"/>
    <w:rPr>
      <w:rFonts w:cs="Times New Roman"/>
      <w:lang w:eastAsia="en-US"/>
    </w:rPr>
  </w:style>
  <w:style w:type="paragraph" w:styleId="a8">
    <w:name w:val="footer"/>
    <w:basedOn w:val="a"/>
    <w:link w:val="a9"/>
    <w:uiPriority w:val="99"/>
    <w:rsid w:val="001E22FB"/>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1E22FB"/>
    <w:rPr>
      <w:rFonts w:cs="Times New Roman"/>
      <w:lang w:eastAsia="en-US"/>
    </w:rPr>
  </w:style>
  <w:style w:type="paragraph" w:customStyle="1" w:styleId="aa">
    <w:name w:val="Абзац ст. Знак"/>
    <w:basedOn w:val="ab"/>
    <w:rsid w:val="00913DF7"/>
    <w:pPr>
      <w:autoSpaceDE w:val="0"/>
      <w:autoSpaceDN w:val="0"/>
      <w:spacing w:after="0" w:line="360" w:lineRule="auto"/>
      <w:ind w:left="0" w:firstLine="709"/>
    </w:pPr>
    <w:rPr>
      <w:rFonts w:ascii="Arial" w:eastAsia="Times New Roman" w:hAnsi="Arial"/>
      <w:sz w:val="16"/>
      <w:szCs w:val="16"/>
      <w:lang w:eastAsia="ru-RU"/>
    </w:rPr>
  </w:style>
  <w:style w:type="paragraph" w:styleId="ab">
    <w:name w:val="Body Text Indent"/>
    <w:basedOn w:val="a"/>
    <w:link w:val="ac"/>
    <w:uiPriority w:val="99"/>
    <w:semiHidden/>
    <w:unhideWhenUsed/>
    <w:rsid w:val="00913DF7"/>
    <w:pPr>
      <w:spacing w:after="120"/>
      <w:ind w:left="283"/>
    </w:pPr>
  </w:style>
  <w:style w:type="character" w:customStyle="1" w:styleId="ac">
    <w:name w:val="Основной текст с отступом Знак"/>
    <w:basedOn w:val="a0"/>
    <w:link w:val="ab"/>
    <w:uiPriority w:val="99"/>
    <w:semiHidden/>
    <w:rsid w:val="00913DF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627604">
      <w:marLeft w:val="0"/>
      <w:marRight w:val="0"/>
      <w:marTop w:val="0"/>
      <w:marBottom w:val="0"/>
      <w:divBdr>
        <w:top w:val="none" w:sz="0" w:space="0" w:color="auto"/>
        <w:left w:val="none" w:sz="0" w:space="0" w:color="auto"/>
        <w:bottom w:val="none" w:sz="0" w:space="0" w:color="auto"/>
        <w:right w:val="none" w:sz="0" w:space="0" w:color="auto"/>
      </w:divBdr>
    </w:div>
    <w:div w:id="910627612">
      <w:marLeft w:val="0"/>
      <w:marRight w:val="0"/>
      <w:marTop w:val="0"/>
      <w:marBottom w:val="0"/>
      <w:divBdr>
        <w:top w:val="none" w:sz="0" w:space="0" w:color="auto"/>
        <w:left w:val="none" w:sz="0" w:space="0" w:color="auto"/>
        <w:bottom w:val="none" w:sz="0" w:space="0" w:color="auto"/>
        <w:right w:val="none" w:sz="0" w:space="0" w:color="auto"/>
      </w:divBdr>
      <w:divsChild>
        <w:div w:id="910627610">
          <w:marLeft w:val="0"/>
          <w:marRight w:val="0"/>
          <w:marTop w:val="0"/>
          <w:marBottom w:val="0"/>
          <w:divBdr>
            <w:top w:val="none" w:sz="0" w:space="0" w:color="auto"/>
            <w:left w:val="none" w:sz="0" w:space="0" w:color="auto"/>
            <w:bottom w:val="none" w:sz="0" w:space="0" w:color="auto"/>
            <w:right w:val="none" w:sz="0" w:space="0" w:color="auto"/>
          </w:divBdr>
          <w:divsChild>
            <w:div w:id="910627613">
              <w:marLeft w:val="0"/>
              <w:marRight w:val="0"/>
              <w:marTop w:val="0"/>
              <w:marBottom w:val="0"/>
              <w:divBdr>
                <w:top w:val="none" w:sz="0" w:space="0" w:color="auto"/>
                <w:left w:val="none" w:sz="0" w:space="0" w:color="auto"/>
                <w:bottom w:val="none" w:sz="0" w:space="0" w:color="auto"/>
                <w:right w:val="none" w:sz="0" w:space="0" w:color="auto"/>
              </w:divBdr>
              <w:divsChild>
                <w:div w:id="910627616">
                  <w:marLeft w:val="0"/>
                  <w:marRight w:val="0"/>
                  <w:marTop w:val="0"/>
                  <w:marBottom w:val="0"/>
                  <w:divBdr>
                    <w:top w:val="none" w:sz="0" w:space="0" w:color="auto"/>
                    <w:left w:val="none" w:sz="0" w:space="0" w:color="auto"/>
                    <w:bottom w:val="none" w:sz="0" w:space="0" w:color="auto"/>
                    <w:right w:val="none" w:sz="0" w:space="0" w:color="auto"/>
                  </w:divBdr>
                  <w:divsChild>
                    <w:div w:id="910627608">
                      <w:marLeft w:val="0"/>
                      <w:marRight w:val="0"/>
                      <w:marTop w:val="0"/>
                      <w:marBottom w:val="0"/>
                      <w:divBdr>
                        <w:top w:val="none" w:sz="0" w:space="0" w:color="auto"/>
                        <w:left w:val="none" w:sz="0" w:space="0" w:color="auto"/>
                        <w:bottom w:val="none" w:sz="0" w:space="0" w:color="auto"/>
                        <w:right w:val="none" w:sz="0" w:space="0" w:color="auto"/>
                      </w:divBdr>
                      <w:divsChild>
                        <w:div w:id="9106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627614">
      <w:marLeft w:val="0"/>
      <w:marRight w:val="0"/>
      <w:marTop w:val="0"/>
      <w:marBottom w:val="0"/>
      <w:divBdr>
        <w:top w:val="none" w:sz="0" w:space="0" w:color="auto"/>
        <w:left w:val="none" w:sz="0" w:space="0" w:color="auto"/>
        <w:bottom w:val="none" w:sz="0" w:space="0" w:color="auto"/>
        <w:right w:val="none" w:sz="0" w:space="0" w:color="auto"/>
      </w:divBdr>
      <w:divsChild>
        <w:div w:id="910627609">
          <w:marLeft w:val="0"/>
          <w:marRight w:val="0"/>
          <w:marTop w:val="0"/>
          <w:marBottom w:val="0"/>
          <w:divBdr>
            <w:top w:val="none" w:sz="0" w:space="0" w:color="auto"/>
            <w:left w:val="none" w:sz="0" w:space="0" w:color="auto"/>
            <w:bottom w:val="none" w:sz="0" w:space="0" w:color="auto"/>
            <w:right w:val="none" w:sz="0" w:space="0" w:color="auto"/>
          </w:divBdr>
          <w:divsChild>
            <w:div w:id="910627615">
              <w:marLeft w:val="0"/>
              <w:marRight w:val="0"/>
              <w:marTop w:val="0"/>
              <w:marBottom w:val="0"/>
              <w:divBdr>
                <w:top w:val="none" w:sz="0" w:space="0" w:color="auto"/>
                <w:left w:val="none" w:sz="0" w:space="0" w:color="auto"/>
                <w:bottom w:val="none" w:sz="0" w:space="0" w:color="auto"/>
                <w:right w:val="none" w:sz="0" w:space="0" w:color="auto"/>
              </w:divBdr>
              <w:divsChild>
                <w:div w:id="910627611">
                  <w:marLeft w:val="0"/>
                  <w:marRight w:val="0"/>
                  <w:marTop w:val="0"/>
                  <w:marBottom w:val="0"/>
                  <w:divBdr>
                    <w:top w:val="none" w:sz="0" w:space="0" w:color="auto"/>
                    <w:left w:val="none" w:sz="0" w:space="0" w:color="auto"/>
                    <w:bottom w:val="none" w:sz="0" w:space="0" w:color="auto"/>
                    <w:right w:val="none" w:sz="0" w:space="0" w:color="auto"/>
                  </w:divBdr>
                  <w:divsChild>
                    <w:div w:id="910627606">
                      <w:marLeft w:val="0"/>
                      <w:marRight w:val="0"/>
                      <w:marTop w:val="0"/>
                      <w:marBottom w:val="0"/>
                      <w:divBdr>
                        <w:top w:val="none" w:sz="0" w:space="0" w:color="auto"/>
                        <w:left w:val="none" w:sz="0" w:space="0" w:color="auto"/>
                        <w:bottom w:val="none" w:sz="0" w:space="0" w:color="auto"/>
                        <w:right w:val="none" w:sz="0" w:space="0" w:color="auto"/>
                      </w:divBdr>
                      <w:divsChild>
                        <w:div w:id="91062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025281">
      <w:bodyDiv w:val="1"/>
      <w:marLeft w:val="0"/>
      <w:marRight w:val="0"/>
      <w:marTop w:val="0"/>
      <w:marBottom w:val="0"/>
      <w:divBdr>
        <w:top w:val="none" w:sz="0" w:space="0" w:color="auto"/>
        <w:left w:val="none" w:sz="0" w:space="0" w:color="auto"/>
        <w:bottom w:val="none" w:sz="0" w:space="0" w:color="auto"/>
        <w:right w:val="none" w:sz="0" w:space="0" w:color="auto"/>
      </w:divBdr>
      <w:divsChild>
        <w:div w:id="1067726276">
          <w:marLeft w:val="0"/>
          <w:marRight w:val="0"/>
          <w:marTop w:val="0"/>
          <w:marBottom w:val="0"/>
          <w:divBdr>
            <w:top w:val="none" w:sz="0" w:space="0" w:color="auto"/>
            <w:left w:val="none" w:sz="0" w:space="0" w:color="auto"/>
            <w:bottom w:val="none" w:sz="0" w:space="0" w:color="auto"/>
            <w:right w:val="none" w:sz="0" w:space="0" w:color="auto"/>
          </w:divBdr>
          <w:divsChild>
            <w:div w:id="715393240">
              <w:marLeft w:val="0"/>
              <w:marRight w:val="0"/>
              <w:marTop w:val="0"/>
              <w:marBottom w:val="0"/>
              <w:divBdr>
                <w:top w:val="none" w:sz="0" w:space="0" w:color="auto"/>
                <w:left w:val="none" w:sz="0" w:space="0" w:color="auto"/>
                <w:bottom w:val="none" w:sz="0" w:space="0" w:color="auto"/>
                <w:right w:val="none" w:sz="0" w:space="0" w:color="auto"/>
              </w:divBdr>
              <w:divsChild>
                <w:div w:id="194068045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604534756">
      <w:bodyDiv w:val="1"/>
      <w:marLeft w:val="0"/>
      <w:marRight w:val="0"/>
      <w:marTop w:val="0"/>
      <w:marBottom w:val="0"/>
      <w:divBdr>
        <w:top w:val="none" w:sz="0" w:space="0" w:color="auto"/>
        <w:left w:val="none" w:sz="0" w:space="0" w:color="auto"/>
        <w:bottom w:val="none" w:sz="0" w:space="0" w:color="auto"/>
        <w:right w:val="none" w:sz="0" w:space="0" w:color="auto"/>
      </w:divBdr>
      <w:divsChild>
        <w:div w:id="67464222">
          <w:marLeft w:val="0"/>
          <w:marRight w:val="0"/>
          <w:marTop w:val="0"/>
          <w:marBottom w:val="0"/>
          <w:divBdr>
            <w:top w:val="none" w:sz="0" w:space="0" w:color="auto"/>
            <w:left w:val="none" w:sz="0" w:space="0" w:color="auto"/>
            <w:bottom w:val="none" w:sz="0" w:space="0" w:color="auto"/>
            <w:right w:val="none" w:sz="0" w:space="0" w:color="auto"/>
          </w:divBdr>
          <w:divsChild>
            <w:div w:id="901141803">
              <w:marLeft w:val="0"/>
              <w:marRight w:val="0"/>
              <w:marTop w:val="0"/>
              <w:marBottom w:val="0"/>
              <w:divBdr>
                <w:top w:val="none" w:sz="0" w:space="0" w:color="auto"/>
                <w:left w:val="none" w:sz="0" w:space="0" w:color="auto"/>
                <w:bottom w:val="none" w:sz="0" w:space="0" w:color="auto"/>
                <w:right w:val="none" w:sz="0" w:space="0" w:color="auto"/>
              </w:divBdr>
              <w:divsChild>
                <w:div w:id="11148446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6DB49-58C3-4799-86FD-FA8C98EA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28</Pages>
  <Words>7124</Words>
  <Characters>40613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доклад А</vt:lpstr>
    </vt:vector>
  </TitlesOfParts>
  <Company>Rosstat</Company>
  <LinksUpToDate>false</LinksUpToDate>
  <CharactersWithSpaces>47642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А</dc:title>
  <dc:creator>Владимир Евгеньевич Сычев</dc:creator>
  <cp:lastModifiedBy>Зарубина Е. В.</cp:lastModifiedBy>
  <cp:revision>3</cp:revision>
  <cp:lastPrinted>2013-05-18T08:01:00Z</cp:lastPrinted>
  <dcterms:created xsi:type="dcterms:W3CDTF">2013-05-20T09:32:00Z</dcterms:created>
  <dcterms:modified xsi:type="dcterms:W3CDTF">2013-05-21T13:01:00Z</dcterms:modified>
</cp:coreProperties>
</file>